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66E3" w:rsidRDefault="00CF66E3" w:rsidP="003F3267">
      <w:pPr>
        <w:pStyle w:val="Titel"/>
      </w:pPr>
      <w:r>
        <w:t>Kühlschrank</w:t>
      </w:r>
      <w:r w:rsidR="004A13EF">
        <w:t>-GUI - Übungsaufgaben</w:t>
      </w:r>
    </w:p>
    <w:p w:rsidR="003F3267" w:rsidRDefault="00B74D73">
      <w:r>
        <w:t>Gegeben ist ein eclipse-Projekt</w:t>
      </w:r>
      <w:r w:rsidR="003F3267">
        <w:t xml:space="preserve"> Kuehlschrank.</w:t>
      </w:r>
    </w:p>
    <w:p w:rsidR="003F3267" w:rsidRDefault="003F3267" w:rsidP="003F3267">
      <w:pPr>
        <w:pStyle w:val="berschrift1"/>
      </w:pPr>
      <w:r>
        <w:t xml:space="preserve">Teil </w:t>
      </w:r>
      <w:r w:rsidR="00AD4F7A">
        <w:t>I</w:t>
      </w:r>
      <w:r>
        <w:t xml:space="preserve"> - Programmierung</w:t>
      </w:r>
    </w:p>
    <w:p w:rsidR="004637CA" w:rsidRDefault="003F3267">
      <w:r>
        <w:t xml:space="preserve">Hierzu benötigen Sie nur die </w:t>
      </w:r>
      <w:r w:rsidR="00B74D73">
        <w:t xml:space="preserve">GUI (Fensterklasse.java), </w:t>
      </w:r>
      <w:r>
        <w:t xml:space="preserve">die </w:t>
      </w:r>
      <w:r w:rsidR="00B74D73">
        <w:t xml:space="preserve">Fachklasse (Kuehlschrank.java) und </w:t>
      </w:r>
      <w:r>
        <w:t xml:space="preserve">die </w:t>
      </w:r>
      <w:r w:rsidR="00B74D73">
        <w:t>Datenhaltungsklasse (Datenhaltung.java).</w:t>
      </w:r>
    </w:p>
    <w:p w:rsidR="0073085C" w:rsidRDefault="0073085C">
      <w:pPr>
        <w:rPr>
          <w:color w:val="FF0000"/>
        </w:rPr>
      </w:pPr>
      <w:r w:rsidRPr="004B19EA">
        <w:rPr>
          <w:color w:val="FF0000"/>
        </w:rPr>
        <w:t>Beachten Sie bitte, dass ein Objekt der Fachklasse Kuehlschrank in der Fensterklasse bereits als k instanziiert ist. Das bedeutet, Sie müssen nicht in jedem Eventhandler ein neues Objekt der Fachklasse anlegen, sondern können direkt auf k zugreifen</w:t>
      </w:r>
      <w:r w:rsidR="001D0661" w:rsidRPr="004B19EA">
        <w:rPr>
          <w:color w:val="FF0000"/>
        </w:rPr>
        <w:t xml:space="preserve"> (NICHT this.k, sondern einfach k).</w:t>
      </w:r>
    </w:p>
    <w:p w:rsidR="000707C0" w:rsidRDefault="008B3B11">
      <w:pPr>
        <w:rPr>
          <w:color w:val="000000" w:themeColor="text1"/>
        </w:rPr>
      </w:pPr>
      <w:r>
        <w:rPr>
          <w:color w:val="000000" w:themeColor="text1"/>
        </w:rPr>
        <w:t xml:space="preserve">Hinweis Fehlermeldung: </w:t>
      </w:r>
      <w:r w:rsidR="000707C0" w:rsidRPr="000707C0">
        <w:rPr>
          <w:color w:val="000000" w:themeColor="text1"/>
        </w:rPr>
        <w:t>Um Fehleingaben müssen Sie sich nicht kümmern (z.B. Fehlermeldungen, wenn Felder leer abgeschickt werden).</w:t>
      </w:r>
    </w:p>
    <w:p w:rsidR="008B3B11" w:rsidRPr="000707C0" w:rsidRDefault="008B3B11">
      <w:pPr>
        <w:rPr>
          <w:color w:val="000000" w:themeColor="text1"/>
        </w:rPr>
      </w:pPr>
      <w:r>
        <w:rPr>
          <w:color w:val="000000" w:themeColor="text1"/>
        </w:rPr>
        <w:t>Hinweis Zahlentypen: Sie können komplett mit Integer arbeiten.</w:t>
      </w:r>
    </w:p>
    <w:p w:rsidR="00B41FE8" w:rsidRPr="006C4052" w:rsidRDefault="00B41FE8" w:rsidP="00B41FE8">
      <w:pPr>
        <w:rPr>
          <w:b/>
        </w:rPr>
      </w:pPr>
      <w:r w:rsidRPr="006C4052">
        <w:rPr>
          <w:b/>
        </w:rPr>
        <w:t>Aufgabe 1: Funktionalität testen</w:t>
      </w:r>
    </w:p>
    <w:p w:rsidR="00B41FE8" w:rsidRDefault="00B41FE8">
      <w:r>
        <w:t>1a) Wenn der Knopf btnTest gedrückt wird, soll das lblTest den Text "Success!" erhalten.</w:t>
      </w:r>
    </w:p>
    <w:p w:rsidR="00E81F1E" w:rsidRPr="006C4052" w:rsidRDefault="00E81F1E">
      <w:pPr>
        <w:rPr>
          <w:b/>
        </w:rPr>
      </w:pPr>
      <w:r w:rsidRPr="006C4052">
        <w:rPr>
          <w:b/>
        </w:rPr>
        <w:t xml:space="preserve">Aufgabe </w:t>
      </w:r>
      <w:r w:rsidR="00B41FE8" w:rsidRPr="006C4052">
        <w:rPr>
          <w:b/>
        </w:rPr>
        <w:t>2</w:t>
      </w:r>
      <w:r w:rsidRPr="006C4052">
        <w:rPr>
          <w:b/>
        </w:rPr>
        <w:t>: Einstellungen in Datenbank speichern</w:t>
      </w:r>
    </w:p>
    <w:p w:rsidR="00E81F1E" w:rsidRDefault="00B41FE8">
      <w:r>
        <w:t>2</w:t>
      </w:r>
      <w:r w:rsidR="00E81F1E">
        <w:t xml:space="preserve">a) Erstellen Sie in der Datenhaltungsklasse eine Methode speichernInDatenbank():void, die auf der Konsole "Speicherung nicht möglich, keine Datenbank." ausgibt. </w:t>
      </w:r>
    </w:p>
    <w:p w:rsidR="00E81F1E" w:rsidRDefault="00B41FE8">
      <w:r>
        <w:t>2</w:t>
      </w:r>
      <w:r w:rsidR="00E81F1E">
        <w:t xml:space="preserve">b) Die Methode </w:t>
      </w:r>
      <w:r w:rsidR="00457F7A">
        <w:t xml:space="preserve">aus 2a </w:t>
      </w:r>
      <w:r w:rsidR="00E81F1E">
        <w:t xml:space="preserve">soll aufgerufen werden, wenn der Knopf </w:t>
      </w:r>
      <w:r w:rsidR="00E81F1E" w:rsidRPr="00E81F1E">
        <w:t>btnDatenbankspeicherung</w:t>
      </w:r>
      <w:r w:rsidR="00E81F1E">
        <w:t xml:space="preserve"> gedrückt wird.</w:t>
      </w:r>
    </w:p>
    <w:p w:rsidR="00B41FE8" w:rsidRPr="004B19EA" w:rsidRDefault="00B41FE8">
      <w:pPr>
        <w:rPr>
          <w:b/>
        </w:rPr>
      </w:pPr>
      <w:r w:rsidRPr="004B19EA">
        <w:rPr>
          <w:b/>
        </w:rPr>
        <w:t xml:space="preserve">Aufgabe </w:t>
      </w:r>
      <w:r w:rsidR="004A272E">
        <w:rPr>
          <w:b/>
        </w:rPr>
        <w:t>3</w:t>
      </w:r>
      <w:r w:rsidRPr="004B19EA">
        <w:rPr>
          <w:b/>
        </w:rPr>
        <w:t xml:space="preserve">: </w:t>
      </w:r>
      <w:r w:rsidR="004637CA" w:rsidRPr="004B19EA">
        <w:rPr>
          <w:b/>
        </w:rPr>
        <w:t>Seriennummer auslesen</w:t>
      </w:r>
    </w:p>
    <w:p w:rsidR="004637CA" w:rsidRDefault="004A272E">
      <w:r>
        <w:t>3</w:t>
      </w:r>
      <w:r w:rsidR="004637CA">
        <w:t xml:space="preserve">a) Wird der Knopf </w:t>
      </w:r>
      <w:r w:rsidR="004637CA" w:rsidRPr="004637CA">
        <w:t>btnSerialNo</w:t>
      </w:r>
      <w:r w:rsidR="004637CA">
        <w:t xml:space="preserve"> betätigt, soll auf dem </w:t>
      </w:r>
      <w:r w:rsidR="004637CA" w:rsidRPr="004637CA">
        <w:t>lblSerialNo</w:t>
      </w:r>
      <w:r w:rsidR="004637CA">
        <w:t xml:space="preserve"> die Seriennummer ausgegeben werden. </w:t>
      </w:r>
      <w:r w:rsidR="00AD4F7A">
        <w:t xml:space="preserve">Verwenden </w:t>
      </w:r>
      <w:r w:rsidR="004637CA">
        <w:t xml:space="preserve">Sie die </w:t>
      </w:r>
      <w:r w:rsidR="00457F7A">
        <w:t>Fachklassen-</w:t>
      </w:r>
      <w:r w:rsidR="004637CA">
        <w:t>Methode getSerialNo():String.</w:t>
      </w:r>
    </w:p>
    <w:p w:rsidR="00E81F1E" w:rsidRPr="004B19EA" w:rsidRDefault="008A4AC0">
      <w:pPr>
        <w:rPr>
          <w:b/>
        </w:rPr>
      </w:pPr>
      <w:r w:rsidRPr="004B19EA">
        <w:rPr>
          <w:b/>
        </w:rPr>
        <w:t xml:space="preserve">Aufgabe </w:t>
      </w:r>
      <w:r w:rsidR="004A272E">
        <w:rPr>
          <w:b/>
        </w:rPr>
        <w:t>4</w:t>
      </w:r>
      <w:r w:rsidRPr="004B19EA">
        <w:rPr>
          <w:b/>
        </w:rPr>
        <w:t>: Temperatur</w:t>
      </w:r>
      <w:r w:rsidR="00840945" w:rsidRPr="004B19EA">
        <w:rPr>
          <w:b/>
        </w:rPr>
        <w:t xml:space="preserve"> aktualisieren</w:t>
      </w:r>
    </w:p>
    <w:p w:rsidR="00840945" w:rsidRDefault="004A272E">
      <w:r>
        <w:t>4</w:t>
      </w:r>
      <w:r w:rsidR="00840945">
        <w:t>a) Schreiben Sie in der Fachklasse eine Methode holeAktuelleTemperatur():String, die die aktuelle Temperatur als String zurückgibt.</w:t>
      </w:r>
    </w:p>
    <w:p w:rsidR="00840945" w:rsidRDefault="004A272E">
      <w:r>
        <w:t>4</w:t>
      </w:r>
      <w:r w:rsidR="00840945">
        <w:t xml:space="preserve">b) Wenn der Knopf </w:t>
      </w:r>
      <w:r w:rsidR="00840945" w:rsidRPr="00840945">
        <w:t>btnTemperaturAktualisieren</w:t>
      </w:r>
      <w:r w:rsidR="00840945">
        <w:t xml:space="preserve"> gedrückt wird, wird mithilfe der Methode aus </w:t>
      </w:r>
      <w:r>
        <w:t>4</w:t>
      </w:r>
      <w:r w:rsidR="00840945">
        <w:t xml:space="preserve">a die aktuelle Temperatur auf das </w:t>
      </w:r>
      <w:r w:rsidR="00840945" w:rsidRPr="00840945">
        <w:t>lblTemperaturAnzeige</w:t>
      </w:r>
      <w:r w:rsidR="00840945">
        <w:t xml:space="preserve"> gesetzt.</w:t>
      </w:r>
    </w:p>
    <w:p w:rsidR="004B19EA" w:rsidRPr="005E574E" w:rsidRDefault="004B19EA">
      <w:pPr>
        <w:rPr>
          <w:b/>
          <w:color w:val="000000" w:themeColor="text1"/>
        </w:rPr>
      </w:pPr>
      <w:r w:rsidRPr="005E574E">
        <w:rPr>
          <w:b/>
          <w:color w:val="000000" w:themeColor="text1"/>
        </w:rPr>
        <w:t>Aufgabe 5: Strom aktualisieren</w:t>
      </w:r>
    </w:p>
    <w:p w:rsidR="00FA4F46" w:rsidRDefault="003F3267">
      <w:pPr>
        <w:rPr>
          <w:color w:val="000000" w:themeColor="text1"/>
        </w:rPr>
      </w:pPr>
      <w:r w:rsidRPr="005E574E">
        <w:rPr>
          <w:color w:val="000000" w:themeColor="text1"/>
        </w:rPr>
        <w:t>5a) Schreiben Sie in der Fachklasse eine Methode</w:t>
      </w:r>
      <w:r w:rsidR="003F373F" w:rsidRPr="005E574E">
        <w:rPr>
          <w:color w:val="000000" w:themeColor="text1"/>
        </w:rPr>
        <w:t xml:space="preserve"> stromverbrauchAktualisieren():String, die aus der gegebenen Temperatur einen Stromverbrauch erzeugt. </w:t>
      </w:r>
      <w:r w:rsidR="00FA4F46" w:rsidRPr="00FA4F46">
        <w:rPr>
          <w:color w:val="000000" w:themeColor="text1"/>
        </w:rPr>
        <w:t>Der Stromverbrauch ist das 100-Fache der aktuellen Temperatur.</w:t>
      </w:r>
    </w:p>
    <w:p w:rsidR="003F373F" w:rsidRPr="005E574E" w:rsidRDefault="003F373F">
      <w:pPr>
        <w:rPr>
          <w:color w:val="000000" w:themeColor="text1"/>
        </w:rPr>
      </w:pPr>
      <w:r w:rsidRPr="005E574E">
        <w:rPr>
          <w:color w:val="000000" w:themeColor="text1"/>
        </w:rPr>
        <w:t>5b) Wenn der Knopf btnStromverbrauchAktualisieren gedrückt wird, wird mithilfe der Methode aus 5a der aktuelle Stromverbrauch auf lblStromverbrauchAnzeige gesetzt.</w:t>
      </w:r>
    </w:p>
    <w:p w:rsidR="003F373F" w:rsidRPr="003F373F" w:rsidRDefault="003F373F">
      <w:pPr>
        <w:rPr>
          <w:b/>
        </w:rPr>
      </w:pPr>
      <w:r w:rsidRPr="003F373F">
        <w:rPr>
          <w:b/>
        </w:rPr>
        <w:t>Aufgabe 6: Temperatur ändern</w:t>
      </w:r>
    </w:p>
    <w:p w:rsidR="003F373F" w:rsidRDefault="003F373F">
      <w:r>
        <w:t>6a) Schreiben Sie in der Fachklasse eine Methode temperaturAendern(neueTemperatur:String):void, die die aktuelle Temperatur entsprechend ändert.</w:t>
      </w:r>
    </w:p>
    <w:p w:rsidR="00217206" w:rsidRDefault="00217206">
      <w:r>
        <w:t>6b) Wenn der K</w:t>
      </w:r>
      <w:r w:rsidR="005B797E">
        <w:t>n</w:t>
      </w:r>
      <w:r>
        <w:t xml:space="preserve">opf </w:t>
      </w:r>
      <w:r w:rsidRPr="00217206">
        <w:t>btnTemperaturAendern</w:t>
      </w:r>
      <w:r>
        <w:t xml:space="preserve"> gedrückt wird, wird mithilfe der Methode aus 6a die Temperatur geändert UND </w:t>
      </w:r>
      <w:r w:rsidR="00EC272D">
        <w:t xml:space="preserve">das </w:t>
      </w:r>
      <w:r w:rsidR="00EC272D" w:rsidRPr="00EC272D">
        <w:t>lblTemperaturAnzeige</w:t>
      </w:r>
      <w:r w:rsidR="00EC272D">
        <w:t xml:space="preserve"> aktualisiert.</w:t>
      </w:r>
    </w:p>
    <w:p w:rsidR="005B797E" w:rsidRPr="0023444C" w:rsidRDefault="005B797E">
      <w:pPr>
        <w:rPr>
          <w:b/>
        </w:rPr>
      </w:pPr>
      <w:r w:rsidRPr="0023444C">
        <w:rPr>
          <w:b/>
        </w:rPr>
        <w:lastRenderedPageBreak/>
        <w:t>Aufgabe 7: Zugangscode ändern</w:t>
      </w:r>
    </w:p>
    <w:p w:rsidR="005B797E" w:rsidRDefault="005B797E">
      <w:r>
        <w:t xml:space="preserve">7a) Schreiben Sie in der Fachklasse eine Methode zugangscodeAendern(neuerCode:String):void, mit der der Zugangscode geändert wird. </w:t>
      </w:r>
    </w:p>
    <w:p w:rsidR="00D36EAE" w:rsidRDefault="00D36EAE">
      <w:r>
        <w:t xml:space="preserve">7b) Wird der Knopf </w:t>
      </w:r>
      <w:r w:rsidR="0072514D">
        <w:t>btnZugangscodeAendern gedrückt, wird die in 7a programmierte Methode benutzt, um den Zugangscode zu ändern.</w:t>
      </w:r>
    </w:p>
    <w:p w:rsidR="003F373F" w:rsidRPr="00B41279" w:rsidRDefault="003F373F">
      <w:pPr>
        <w:rPr>
          <w:b/>
        </w:rPr>
      </w:pPr>
      <w:r w:rsidRPr="00B41279">
        <w:rPr>
          <w:b/>
        </w:rPr>
        <w:t xml:space="preserve">Aufgabe </w:t>
      </w:r>
      <w:r w:rsidR="0023444C">
        <w:rPr>
          <w:b/>
        </w:rPr>
        <w:t>8</w:t>
      </w:r>
      <w:r w:rsidRPr="00B41279">
        <w:rPr>
          <w:b/>
        </w:rPr>
        <w:t xml:space="preserve">: </w:t>
      </w:r>
      <w:r w:rsidR="001B469B" w:rsidRPr="00B41279">
        <w:rPr>
          <w:b/>
        </w:rPr>
        <w:t>Online-Funktionen aktivieren</w:t>
      </w:r>
    </w:p>
    <w:p w:rsidR="003F373F" w:rsidRDefault="0023444C">
      <w:r>
        <w:t>8</w:t>
      </w:r>
      <w:r w:rsidR="001B469B">
        <w:t xml:space="preserve">a) Schreiben Sie in der Fachklasse eine Methode onlinefunktionAktivieren(code:String):boolean, die den ins </w:t>
      </w:r>
      <w:r w:rsidR="001B469B" w:rsidRPr="001B469B">
        <w:t>tfZugangscode</w:t>
      </w:r>
      <w:r w:rsidR="001B469B">
        <w:t xml:space="preserve"> eingegeben Code auf Richtigkeit überprüft. Entsprechend wird true oder false zurückgegeben.</w:t>
      </w:r>
    </w:p>
    <w:p w:rsidR="001B469B" w:rsidRDefault="0023444C">
      <w:r>
        <w:t>8</w:t>
      </w:r>
      <w:r w:rsidR="001B469B">
        <w:t xml:space="preserve">b) Wenn der Knopf </w:t>
      </w:r>
      <w:r w:rsidR="001B469B" w:rsidRPr="001B469B">
        <w:t>btnZugangscodePruefen</w:t>
      </w:r>
      <w:r w:rsidR="001B469B">
        <w:t xml:space="preserve"> gedrückt wird, </w:t>
      </w:r>
      <w:r w:rsidR="001521B0">
        <w:t>soll</w:t>
      </w:r>
      <w:r w:rsidR="001B469B">
        <w:t xml:space="preserve"> </w:t>
      </w:r>
      <w:r w:rsidR="001521B0">
        <w:t xml:space="preserve">je nach Ergebnis der in </w:t>
      </w:r>
      <w:r>
        <w:t>8</w:t>
      </w:r>
      <w:r w:rsidR="001521B0">
        <w:t xml:space="preserve">a programmierten Prüfung der </w:t>
      </w:r>
      <w:r w:rsidR="001521B0" w:rsidRPr="001521B0">
        <w:t>btnBestellen</w:t>
      </w:r>
      <w:r w:rsidR="001521B0">
        <w:t xml:space="preserve"> aktiviert oder deaktiviert werden</w:t>
      </w:r>
      <w:r w:rsidR="001B469B">
        <w:t>.</w:t>
      </w:r>
      <w:r>
        <w:t xml:space="preserve"> Tipp: Verwenden Sie </w:t>
      </w:r>
      <w:r w:rsidR="00B001F5">
        <w:t>einfach in der setEnabled(…)-Methode den Rückgabewert der Methode aus 8a.</w:t>
      </w:r>
    </w:p>
    <w:p w:rsidR="001B469B" w:rsidRPr="00B41279" w:rsidRDefault="001B469B">
      <w:pPr>
        <w:rPr>
          <w:b/>
        </w:rPr>
      </w:pPr>
      <w:r w:rsidRPr="00B41279">
        <w:rPr>
          <w:b/>
        </w:rPr>
        <w:t xml:space="preserve">Aufgabe </w:t>
      </w:r>
      <w:r w:rsidR="00FA323F">
        <w:rPr>
          <w:b/>
        </w:rPr>
        <w:t>9</w:t>
      </w:r>
      <w:r w:rsidRPr="00B41279">
        <w:rPr>
          <w:b/>
        </w:rPr>
        <w:t>: Bestellung</w:t>
      </w:r>
    </w:p>
    <w:p w:rsidR="001B469B" w:rsidRDefault="00FA323F">
      <w:r>
        <w:t>9</w:t>
      </w:r>
      <w:r w:rsidR="001B469B">
        <w:t>a) Schreiben Sie in der Fachklasse eine Methode bestellen(anzahl:String, groesse:String</w:t>
      </w:r>
      <w:r w:rsidR="000707C0">
        <w:t xml:space="preserve">):String. Diese Methode errechnet aus anzahl * groesse die Gesamtmenge, außerdem </w:t>
      </w:r>
      <w:r w:rsidR="00B51ACE">
        <w:t xml:space="preserve">abhängig von der errechneten Gesamtemenge </w:t>
      </w:r>
      <w:r w:rsidR="000707C0">
        <w:t>das Porto:</w:t>
      </w:r>
    </w:p>
    <w:p w:rsidR="000707C0" w:rsidRDefault="000707C0">
      <w:r>
        <w:t>- bis 1000 = 2 Euro</w:t>
      </w:r>
      <w:r>
        <w:br/>
        <w:t>- 1001-3000 = 3 Euro</w:t>
      </w:r>
      <w:r>
        <w:br/>
        <w:t>- ab 3001 = portofrei</w:t>
      </w:r>
    </w:p>
    <w:p w:rsidR="000707C0" w:rsidRDefault="00FA323F">
      <w:r>
        <w:t>9</w:t>
      </w:r>
      <w:r w:rsidR="000707C0">
        <w:t xml:space="preserve">b) Wenn der Knopf </w:t>
      </w:r>
      <w:r w:rsidR="000707C0" w:rsidRPr="000707C0">
        <w:t>btnBestellen</w:t>
      </w:r>
      <w:r w:rsidR="000707C0">
        <w:t xml:space="preserve"> gedrückt wird, erhält </w:t>
      </w:r>
      <w:r w:rsidR="000707C0" w:rsidRPr="000707C0">
        <w:t>lblGesamtmengeErgebnis</w:t>
      </w:r>
      <w:r w:rsidR="000707C0">
        <w:t xml:space="preserve"> über die Methode aus </w:t>
      </w:r>
      <w:r>
        <w:t>9</w:t>
      </w:r>
      <w:r w:rsidR="000707C0">
        <w:t>a eine entsprechende Aktualisierung</w:t>
      </w:r>
      <w:r w:rsidR="00461F55">
        <w:t xml:space="preserve"> in Form von </w:t>
      </w:r>
      <w:r w:rsidR="00882124">
        <w:t>5 x 300ml = 1500ml (Porto: 3)</w:t>
      </w:r>
    </w:p>
    <w:p w:rsidR="00AD4F7A" w:rsidRPr="001521B0" w:rsidRDefault="00AD4F7A">
      <w:pPr>
        <w:rPr>
          <w:b/>
        </w:rPr>
      </w:pPr>
      <w:r w:rsidRPr="001521B0">
        <w:rPr>
          <w:b/>
        </w:rPr>
        <w:t xml:space="preserve">Aufgabe </w:t>
      </w:r>
      <w:r w:rsidR="00FA323F">
        <w:rPr>
          <w:b/>
        </w:rPr>
        <w:t>10</w:t>
      </w:r>
      <w:r w:rsidR="00B534E4" w:rsidRPr="001521B0">
        <w:rPr>
          <w:b/>
        </w:rPr>
        <w:t>: Kühlschrank herunterfahren</w:t>
      </w:r>
    </w:p>
    <w:p w:rsidR="001641FC" w:rsidRDefault="00FA323F">
      <w:r>
        <w:t>10</w:t>
      </w:r>
      <w:r w:rsidR="00B534E4">
        <w:t xml:space="preserve">a) </w:t>
      </w:r>
      <w:r w:rsidR="001641FC">
        <w:t xml:space="preserve">Wir wollen den Kühlschrank herunterfahren, dass er </w:t>
      </w:r>
      <w:r w:rsidR="00457F7A">
        <w:t>die Umgebungstemperatur erreicht. Diese Temperatur kennt der Kühlschrank im Attribut umgebungstemperatur:int.</w:t>
      </w:r>
    </w:p>
    <w:p w:rsidR="00D55AA3" w:rsidRDefault="00B534E4">
      <w:r>
        <w:t>Schreiben Sie in der Fachklasse eine Methode shutDown(</w:t>
      </w:r>
      <w:r w:rsidR="008B69FD">
        <w:t>shutDownTime:String)</w:t>
      </w:r>
      <w:r w:rsidR="00FA323F">
        <w:t>:void</w:t>
      </w:r>
      <w:r w:rsidR="008B69FD">
        <w:t xml:space="preserve">, die die Temperatur schrittweise um </w:t>
      </w:r>
      <w:r w:rsidR="00D55AA3">
        <w:t>1 verändert</w:t>
      </w:r>
      <w:r w:rsidR="008B69FD">
        <w:t>, bis die Temperatur</w:t>
      </w:r>
      <w:r w:rsidR="00457F7A">
        <w:t xml:space="preserve"> des Kühlschranks der Umgebungstemperatur entspricht</w:t>
      </w:r>
      <w:r w:rsidR="008B69FD">
        <w:t>.</w:t>
      </w:r>
      <w:r w:rsidR="004638C7">
        <w:t xml:space="preserve"> </w:t>
      </w:r>
      <w:r w:rsidR="00D55AA3">
        <w:t xml:space="preserve">Ist die aktuelle Temperatur höher als </w:t>
      </w:r>
      <w:r w:rsidR="00457F7A">
        <w:t>die Umgebungstemperatur</w:t>
      </w:r>
      <w:r w:rsidR="00D55AA3">
        <w:t>, wird sie also schrittweise reduziert, ist sie niedriger, wird sie schrittweise erhöht.</w:t>
      </w:r>
    </w:p>
    <w:p w:rsidR="001D0CF9" w:rsidRDefault="004638C7">
      <w:r>
        <w:t xml:space="preserve">Die </w:t>
      </w:r>
      <w:r w:rsidR="00D55AA3">
        <w:t xml:space="preserve">jeweils </w:t>
      </w:r>
      <w:r>
        <w:t xml:space="preserve">aktuelle Temperatur wird </w:t>
      </w:r>
      <w:r w:rsidR="00D55AA3">
        <w:t xml:space="preserve">während der Schleife </w:t>
      </w:r>
      <w:r>
        <w:t>auf der Konsole ausgegeben.</w:t>
      </w:r>
      <w:r w:rsidR="008B69FD">
        <w:t xml:space="preserve"> Zwischen den </w:t>
      </w:r>
      <w:r w:rsidR="004D146B">
        <w:t>einzelnen Schritten</w:t>
      </w:r>
      <w:r w:rsidR="008B69FD">
        <w:t xml:space="preserve"> wird mit der warten-Methode die angegebene Zeitspanne (shutDownTime) gewartet. </w:t>
      </w:r>
      <w:r w:rsidR="001D0CF9">
        <w:t>Beachten Sie, dass warten eine statische Methode ist und deshalb NICHT mit this. aufgerufen werden kann. Strg + Leertaste ist wie immer Ihr Freund.</w:t>
      </w:r>
    </w:p>
    <w:p w:rsidR="004638C7" w:rsidRDefault="008B69FD">
      <w:r>
        <w:t xml:space="preserve">Sobald die Temperatur </w:t>
      </w:r>
      <w:r w:rsidR="00457F7A">
        <w:t xml:space="preserve">Umgebungstemperatur </w:t>
      </w:r>
      <w:r>
        <w:t>erreicht</w:t>
      </w:r>
      <w:r w:rsidR="007244CA">
        <w:t xml:space="preserve">, wird der </w:t>
      </w:r>
      <w:r w:rsidR="007244CA" w:rsidRPr="007244CA">
        <w:t>btnShutDown</w:t>
      </w:r>
      <w:r w:rsidR="007244CA">
        <w:t xml:space="preserve"> deaktiviert.</w:t>
      </w:r>
    </w:p>
    <w:p w:rsidR="00D55AA3" w:rsidRDefault="00D55AA3">
      <w:r>
        <w:t xml:space="preserve">Falls die Temperatur </w:t>
      </w:r>
      <w:r w:rsidR="001D0CF9">
        <w:t xml:space="preserve">zu Beginn der Funktion </w:t>
      </w:r>
      <w:r>
        <w:t xml:space="preserve">bereits </w:t>
      </w:r>
      <w:r w:rsidR="00457F7A">
        <w:t>Umgebungstemperatur hat</w:t>
      </w:r>
      <w:r>
        <w:t>, wird eine entsprechende Meldung auf der Konsole ausgegeben ("Shutdown nicht möglich, Temperatur bereits bei 25 Grad.").</w:t>
      </w:r>
    </w:p>
    <w:p w:rsidR="00840945" w:rsidRDefault="00FA323F">
      <w:r>
        <w:t>10</w:t>
      </w:r>
      <w:r w:rsidR="007437A6">
        <w:t xml:space="preserve">b) Wenn der </w:t>
      </w:r>
      <w:r w:rsidR="007437A6" w:rsidRPr="007437A6">
        <w:t>btnShutDown</w:t>
      </w:r>
      <w:r w:rsidR="007437A6">
        <w:t xml:space="preserve"> gedrückt wird, wird die in </w:t>
      </w:r>
      <w:r w:rsidR="00D55AA3">
        <w:t>10</w:t>
      </w:r>
      <w:r w:rsidR="007437A6">
        <w:t>a geschriebene Methode ausgeführt.</w:t>
      </w:r>
    </w:p>
    <w:p w:rsidR="00EE0DDE" w:rsidRDefault="00EE0DDE" w:rsidP="00EE0DDE">
      <w:pPr>
        <w:pStyle w:val="berschrift1"/>
      </w:pPr>
      <w:r>
        <w:t xml:space="preserve">Teil </w:t>
      </w:r>
      <w:r w:rsidR="00AD4F7A">
        <w:t>II</w:t>
      </w:r>
      <w:r>
        <w:t xml:space="preserve"> - </w:t>
      </w:r>
      <w:r w:rsidR="00AD4F7A">
        <w:t>Modellierung</w:t>
      </w:r>
    </w:p>
    <w:p w:rsidR="00AD4F7A" w:rsidRPr="00AD4F7A" w:rsidRDefault="00AD4F7A" w:rsidP="00AD4F7A">
      <w:pPr>
        <w:rPr>
          <w:lang w:eastAsia="en-US"/>
        </w:rPr>
      </w:pPr>
      <w:r>
        <w:rPr>
          <w:lang w:eastAsia="en-US"/>
        </w:rPr>
        <w:t xml:space="preserve">Die Lösungen bitte </w:t>
      </w:r>
      <w:r w:rsidR="00D55AA3">
        <w:rPr>
          <w:lang w:eastAsia="en-US"/>
        </w:rPr>
        <w:t>digital in einem Lösungsdokument festhalten.</w:t>
      </w:r>
    </w:p>
    <w:p w:rsidR="00AD4F7A" w:rsidRDefault="00AD4F7A" w:rsidP="00AD4F7A">
      <w:pPr>
        <w:rPr>
          <w:lang w:eastAsia="en-US"/>
        </w:rPr>
      </w:pPr>
      <w:r>
        <w:rPr>
          <w:lang w:eastAsia="en-US"/>
        </w:rPr>
        <w:t>Aufgabe IIa</w:t>
      </w:r>
    </w:p>
    <w:p w:rsidR="00AD4F7A" w:rsidRDefault="00AD4F7A" w:rsidP="00AD4F7A">
      <w:pPr>
        <w:rPr>
          <w:lang w:eastAsia="en-US"/>
        </w:rPr>
      </w:pPr>
      <w:r>
        <w:rPr>
          <w:lang w:eastAsia="en-US"/>
        </w:rPr>
        <w:lastRenderedPageBreak/>
        <w:t xml:space="preserve">Halten Sie das gesamte Kühlschrankprojekt </w:t>
      </w:r>
      <w:r w:rsidR="009C5D43">
        <w:rPr>
          <w:lang w:eastAsia="en-US"/>
        </w:rPr>
        <w:t xml:space="preserve">inkl. der neu hinzugefügten Methoden </w:t>
      </w:r>
      <w:r>
        <w:rPr>
          <w:lang w:eastAsia="en-US"/>
        </w:rPr>
        <w:t>in einem Klassendiagramm fest.</w:t>
      </w:r>
      <w:r w:rsidR="00354BE2">
        <w:rPr>
          <w:lang w:eastAsia="en-US"/>
        </w:rPr>
        <w:t xml:space="preserve"> Getter und Setter müssen nicht angezeigt werden.</w:t>
      </w:r>
      <w:r w:rsidR="009C5D43">
        <w:rPr>
          <w:lang w:eastAsia="en-US"/>
        </w:rPr>
        <w:t xml:space="preserve"> In der Fensterklasse und in der Startklasse müssen Sie weder Attribute noch Methoden angeben (auch keinen Konstruktor)</w:t>
      </w:r>
      <w:bookmarkStart w:id="0" w:name="_GoBack"/>
      <w:bookmarkEnd w:id="0"/>
      <w:r w:rsidR="009C5D43">
        <w:rPr>
          <w:lang w:eastAsia="en-US"/>
        </w:rPr>
        <w:t>.</w:t>
      </w:r>
    </w:p>
    <w:p w:rsidR="00AD4F7A" w:rsidRDefault="00AD4F7A" w:rsidP="00AD4F7A">
      <w:pPr>
        <w:rPr>
          <w:lang w:eastAsia="en-US"/>
        </w:rPr>
      </w:pPr>
      <w:r>
        <w:rPr>
          <w:lang w:eastAsia="en-US"/>
        </w:rPr>
        <w:t>Aufgabe IIb</w:t>
      </w:r>
    </w:p>
    <w:p w:rsidR="00AD4F7A" w:rsidRDefault="00AD4F7A" w:rsidP="00AD4F7A">
      <w:pPr>
        <w:rPr>
          <w:lang w:eastAsia="en-US"/>
        </w:rPr>
      </w:pPr>
      <w:r>
        <w:rPr>
          <w:lang w:eastAsia="en-US"/>
        </w:rPr>
        <w:t xml:space="preserve">Erstellen Sie ein Struktogramm zur Methode bestellen(…) aus Aufgabe </w:t>
      </w:r>
      <w:r w:rsidR="00E01CC0">
        <w:rPr>
          <w:lang w:eastAsia="en-US"/>
        </w:rPr>
        <w:t>9</w:t>
      </w:r>
      <w:r>
        <w:rPr>
          <w:lang w:eastAsia="en-US"/>
        </w:rPr>
        <w:t>a</w:t>
      </w:r>
    </w:p>
    <w:p w:rsidR="00E01CC0" w:rsidRDefault="00E01CC0" w:rsidP="00AD4F7A">
      <w:pPr>
        <w:rPr>
          <w:lang w:eastAsia="en-US"/>
        </w:rPr>
      </w:pPr>
      <w:r>
        <w:rPr>
          <w:lang w:eastAsia="en-US"/>
        </w:rPr>
        <w:t>Aufgabe IIc</w:t>
      </w:r>
    </w:p>
    <w:p w:rsidR="00E01CC0" w:rsidRDefault="00E01CC0" w:rsidP="00AD4F7A">
      <w:pPr>
        <w:rPr>
          <w:lang w:eastAsia="en-US"/>
        </w:rPr>
      </w:pPr>
      <w:r>
        <w:rPr>
          <w:lang w:eastAsia="en-US"/>
        </w:rPr>
        <w:t>Erstellen Sie ein Struktogramm zur Methode shutDown(…) aus Aufgabe 10a</w:t>
      </w:r>
    </w:p>
    <w:p w:rsidR="00AD4F7A" w:rsidRPr="00AD4F7A" w:rsidRDefault="00AD4F7A" w:rsidP="00AD4F7A">
      <w:pPr>
        <w:rPr>
          <w:lang w:eastAsia="en-US"/>
        </w:rPr>
      </w:pPr>
    </w:p>
    <w:p w:rsidR="00E81F1E" w:rsidRDefault="00E81F1E"/>
    <w:sectPr w:rsidR="00E81F1E" w:rsidSect="006C69AC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6E3"/>
    <w:rsid w:val="000707C0"/>
    <w:rsid w:val="000E3F9C"/>
    <w:rsid w:val="001003CA"/>
    <w:rsid w:val="00125D37"/>
    <w:rsid w:val="001521B0"/>
    <w:rsid w:val="001641FC"/>
    <w:rsid w:val="001B469B"/>
    <w:rsid w:val="001D0661"/>
    <w:rsid w:val="001D09A8"/>
    <w:rsid w:val="001D0CF9"/>
    <w:rsid w:val="00217206"/>
    <w:rsid w:val="0023444C"/>
    <w:rsid w:val="002E64D9"/>
    <w:rsid w:val="00354BE2"/>
    <w:rsid w:val="003F3267"/>
    <w:rsid w:val="003F373F"/>
    <w:rsid w:val="00457F7A"/>
    <w:rsid w:val="00461F55"/>
    <w:rsid w:val="004637CA"/>
    <w:rsid w:val="004638C7"/>
    <w:rsid w:val="0049046F"/>
    <w:rsid w:val="004A13EF"/>
    <w:rsid w:val="004A272E"/>
    <w:rsid w:val="004B19EA"/>
    <w:rsid w:val="004D146B"/>
    <w:rsid w:val="005B797E"/>
    <w:rsid w:val="005E574E"/>
    <w:rsid w:val="006C4052"/>
    <w:rsid w:val="006C69AC"/>
    <w:rsid w:val="007244CA"/>
    <w:rsid w:val="0072514D"/>
    <w:rsid w:val="0073085C"/>
    <w:rsid w:val="007437A6"/>
    <w:rsid w:val="00840945"/>
    <w:rsid w:val="00857502"/>
    <w:rsid w:val="00882124"/>
    <w:rsid w:val="008A4AC0"/>
    <w:rsid w:val="008B3B11"/>
    <w:rsid w:val="008B69FD"/>
    <w:rsid w:val="00961905"/>
    <w:rsid w:val="009C5D43"/>
    <w:rsid w:val="00A471A6"/>
    <w:rsid w:val="00AD4F7A"/>
    <w:rsid w:val="00B001F5"/>
    <w:rsid w:val="00B41279"/>
    <w:rsid w:val="00B41FE8"/>
    <w:rsid w:val="00B51ACE"/>
    <w:rsid w:val="00B534E4"/>
    <w:rsid w:val="00B74D73"/>
    <w:rsid w:val="00C11E71"/>
    <w:rsid w:val="00C75297"/>
    <w:rsid w:val="00CF66E3"/>
    <w:rsid w:val="00D36EAE"/>
    <w:rsid w:val="00D55AA3"/>
    <w:rsid w:val="00DA143C"/>
    <w:rsid w:val="00E01CC0"/>
    <w:rsid w:val="00E81F1E"/>
    <w:rsid w:val="00EC272D"/>
    <w:rsid w:val="00EE0DDE"/>
    <w:rsid w:val="00F04096"/>
    <w:rsid w:val="00F15C6F"/>
    <w:rsid w:val="00FA323F"/>
    <w:rsid w:val="00FA4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F51E852"/>
  <w14:defaultImageDpi w14:val="32767"/>
  <w15:chartTrackingRefBased/>
  <w15:docId w15:val="{0CE68600-3434-1142-9735-28EEC8AF5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  <w:rsid w:val="0049046F"/>
    <w:pPr>
      <w:spacing w:after="160"/>
    </w:pPr>
    <w:rPr>
      <w:rFonts w:ascii="Garamond" w:hAnsi="Garamond" w:cs="Times New Roman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qFormat/>
    <w:rsid w:val="0049046F"/>
    <w:pPr>
      <w:outlineLvl w:val="0"/>
    </w:pPr>
    <w:rPr>
      <w:rFonts w:eastAsiaTheme="minorHAnsi" w:cstheme="minorBidi"/>
      <w:b/>
      <w:sz w:val="32"/>
      <w:szCs w:val="32"/>
      <w:lang w:eastAsia="en-US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1D09A8"/>
    <w:pPr>
      <w:keepNext/>
      <w:keepLines/>
      <w:spacing w:before="120" w:after="120"/>
      <w:outlineLvl w:val="1"/>
    </w:pPr>
    <w:rPr>
      <w:rFonts w:eastAsiaTheme="majorEastAsia" w:cstheme="majorBidi"/>
      <w:b/>
      <w:bCs/>
      <w:color w:val="000000" w:themeColor="text1"/>
      <w:sz w:val="28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49046F"/>
    <w:rPr>
      <w:rFonts w:ascii="Garamond" w:hAnsi="Garamond"/>
      <w:b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1D09A8"/>
    <w:rPr>
      <w:rFonts w:ascii="Garamond" w:eastAsiaTheme="majorEastAsia" w:hAnsi="Garamond" w:cstheme="majorBidi"/>
      <w:b/>
      <w:bCs/>
      <w:color w:val="000000" w:themeColor="text1"/>
      <w:sz w:val="28"/>
      <w:szCs w:val="26"/>
    </w:rPr>
  </w:style>
  <w:style w:type="paragraph" w:styleId="Listenabsatz">
    <w:name w:val="List Paragraph"/>
    <w:basedOn w:val="Standard"/>
    <w:uiPriority w:val="34"/>
    <w:qFormat/>
    <w:rsid w:val="002E64D9"/>
    <w:pPr>
      <w:spacing w:after="120" w:line="264" w:lineRule="auto"/>
      <w:ind w:left="720"/>
      <w:contextualSpacing/>
    </w:pPr>
  </w:style>
  <w:style w:type="paragraph" w:styleId="Titel">
    <w:name w:val="Title"/>
    <w:basedOn w:val="Standard"/>
    <w:next w:val="Standard"/>
    <w:link w:val="TitelZchn"/>
    <w:uiPriority w:val="10"/>
    <w:qFormat/>
    <w:rsid w:val="003F32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F3267"/>
    <w:rPr>
      <w:rFonts w:asciiTheme="majorHAnsi" w:eastAsiaTheme="majorEastAsia" w:hAnsiTheme="majorHAnsi" w:cstheme="majorBidi"/>
      <w:spacing w:val="-10"/>
      <w:kern w:val="28"/>
      <w:sz w:val="56"/>
      <w:szCs w:val="56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755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Office2016L0003</dc:creator>
  <cp:keywords/>
  <dc:description/>
  <cp:lastModifiedBy>Office2016L0003</cp:lastModifiedBy>
  <cp:revision>20</cp:revision>
  <dcterms:created xsi:type="dcterms:W3CDTF">2019-02-10T15:10:00Z</dcterms:created>
  <dcterms:modified xsi:type="dcterms:W3CDTF">2019-02-10T16:21:00Z</dcterms:modified>
</cp:coreProperties>
</file>