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F6FCA" w14:textId="1D0FD8EF" w:rsidR="008A7E02" w:rsidRDefault="008A7E02" w:rsidP="00AA722C">
      <w:pPr>
        <w:pStyle w:val="Titel"/>
      </w:pPr>
      <w:bookmarkStart w:id="0" w:name="_GoBack"/>
      <w:bookmarkEnd w:id="0"/>
      <w:r>
        <w:t>Greenfoot</w:t>
      </w:r>
      <w:r w:rsidR="00A2522D">
        <w:t xml:space="preserve">: </w:t>
      </w:r>
      <w:r w:rsidR="00D46B09">
        <w:t>Merkblatt</w:t>
      </w:r>
    </w:p>
    <w:p w14:paraId="7B94D8B3" w14:textId="184A4B15" w:rsidR="00AA722C" w:rsidRPr="00AA722C" w:rsidRDefault="00AA722C" w:rsidP="00AA722C">
      <w:pPr>
        <w:pStyle w:val="berschrift1"/>
      </w:pPr>
      <w:r>
        <w:t>Attribute</w:t>
      </w:r>
    </w:p>
    <w:p w14:paraId="7FD46FB9" w14:textId="13CF0E6F" w:rsidR="00FD4331" w:rsidRDefault="00FD4331" w:rsidP="00D46B09">
      <w:pPr>
        <w:pStyle w:val="berschrift2"/>
      </w:pPr>
      <w:r>
        <w:t>Datentypen</w:t>
      </w:r>
    </w:p>
    <w:p w14:paraId="7A81F71F" w14:textId="77871CDD" w:rsidR="00FD4331" w:rsidRPr="00FD4331" w:rsidRDefault="00FD4331" w:rsidP="00FD4331">
      <w:r w:rsidRPr="00FD4331">
        <w:rPr>
          <w:rStyle w:val="code"/>
        </w:rPr>
        <w:t>int</w:t>
      </w:r>
      <w:r w:rsidR="00831D98">
        <w:t xml:space="preserve"> = Ganzzahl</w:t>
      </w:r>
      <w:r w:rsidR="00831D98">
        <w:tab/>
      </w:r>
      <w:r w:rsidR="00831D98">
        <w:tab/>
      </w:r>
      <w:r w:rsidRPr="00FD4331">
        <w:rPr>
          <w:rStyle w:val="code"/>
        </w:rPr>
        <w:t>double</w:t>
      </w:r>
      <w:r>
        <w:t xml:space="preserve"> = Kommazahl</w:t>
      </w:r>
      <w:r w:rsidR="00831D98">
        <w:tab/>
      </w:r>
      <w:r w:rsidR="00831D98">
        <w:tab/>
      </w:r>
      <w:r w:rsidRPr="00FD4331">
        <w:rPr>
          <w:rStyle w:val="code"/>
        </w:rPr>
        <w:t>String</w:t>
      </w:r>
      <w:r>
        <w:t xml:space="preserve"> = Text</w:t>
      </w:r>
      <w:r w:rsidR="00831D98">
        <w:tab/>
      </w:r>
      <w:r>
        <w:tab/>
      </w:r>
      <w:r w:rsidRPr="00FD4331">
        <w:rPr>
          <w:rStyle w:val="code"/>
        </w:rPr>
        <w:t>boolean</w:t>
      </w:r>
      <w:r>
        <w:t xml:space="preserve"> = wahr/falsch</w:t>
      </w:r>
    </w:p>
    <w:p w14:paraId="50C46AAF" w14:textId="48BF07FD" w:rsidR="00FD4331" w:rsidRDefault="00FD4331" w:rsidP="00D46B09">
      <w:pPr>
        <w:pStyle w:val="berschrift2"/>
      </w:pPr>
      <w:r>
        <w:t>Attribut deklarieren</w:t>
      </w:r>
    </w:p>
    <w:p w14:paraId="1A3D9D0F" w14:textId="4CC262A8" w:rsidR="00FD4331" w:rsidRDefault="00FD4331" w:rsidP="00FD4331">
      <w:r>
        <w:rPr>
          <w:noProof/>
          <w:lang w:eastAsia="de-DE"/>
        </w:rPr>
        <w:drawing>
          <wp:inline distT="0" distB="0" distL="0" distR="0" wp14:anchorId="584F993A" wp14:editId="53A6CAC1">
            <wp:extent cx="3490623" cy="721924"/>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925" t="14308" r="41111" b="71224"/>
                    <a:stretch/>
                  </pic:blipFill>
                  <pic:spPr bwMode="auto">
                    <a:xfrm>
                      <a:off x="0" y="0"/>
                      <a:ext cx="3493796" cy="722580"/>
                    </a:xfrm>
                    <a:prstGeom prst="rect">
                      <a:avLst/>
                    </a:prstGeom>
                    <a:ln>
                      <a:noFill/>
                    </a:ln>
                    <a:extLst>
                      <a:ext uri="{53640926-AAD7-44D8-BBD7-CCE9431645EC}">
                        <a14:shadowObscured xmlns:a14="http://schemas.microsoft.com/office/drawing/2010/main"/>
                      </a:ext>
                    </a:extLst>
                  </pic:spPr>
                </pic:pic>
              </a:graphicData>
            </a:graphic>
          </wp:inline>
        </w:drawing>
      </w:r>
    </w:p>
    <w:p w14:paraId="5FEA44F2" w14:textId="3963E1F0" w:rsidR="00AA722C" w:rsidRDefault="00AA722C" w:rsidP="00D46B09">
      <w:pPr>
        <w:pStyle w:val="berschrift2"/>
      </w:pPr>
      <w:r>
        <w:t>Attributwert verändern</w:t>
      </w:r>
    </w:p>
    <w:p w14:paraId="7F641C90" w14:textId="26B3CB37" w:rsidR="00BF085B" w:rsidRPr="00BF085B" w:rsidRDefault="00BF085B" w:rsidP="00BF085B">
      <w:r>
        <w:t xml:space="preserve">Unter bestimmten Bedingungen werden Attributwerte verändert. Beispiel: Beim Drücken der Taste </w:t>
      </w:r>
      <w:r w:rsidR="00900897">
        <w:t>"</w:t>
      </w:r>
      <w:r>
        <w:t>s</w:t>
      </w:r>
      <w:r w:rsidR="00900897">
        <w:t>"</w:t>
      </w:r>
      <w:r>
        <w:t xml:space="preserve"> wird der Wert für das Attribut geschwindigkeit um 1 erhöht.</w:t>
      </w:r>
    </w:p>
    <w:p w14:paraId="4845BD94" w14:textId="763EEC8E" w:rsidR="00AA722C" w:rsidRDefault="00087059" w:rsidP="00AA722C">
      <w:r>
        <w:rPr>
          <w:noProof/>
          <w:lang w:eastAsia="de-DE"/>
        </w:rPr>
        <w:drawing>
          <wp:inline distT="0" distB="0" distL="0" distR="0" wp14:anchorId="670603C9" wp14:editId="12FFA6FC">
            <wp:extent cx="4238046" cy="1785521"/>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51" t="14446" r="35159" b="52908"/>
                    <a:stretch/>
                  </pic:blipFill>
                  <pic:spPr bwMode="auto">
                    <a:xfrm>
                      <a:off x="0" y="0"/>
                      <a:ext cx="4269125" cy="1798615"/>
                    </a:xfrm>
                    <a:prstGeom prst="rect">
                      <a:avLst/>
                    </a:prstGeom>
                    <a:ln>
                      <a:noFill/>
                    </a:ln>
                    <a:extLst>
                      <a:ext uri="{53640926-AAD7-44D8-BBD7-CCE9431645EC}">
                        <a14:shadowObscured xmlns:a14="http://schemas.microsoft.com/office/drawing/2010/main"/>
                      </a:ext>
                    </a:extLst>
                  </pic:spPr>
                </pic:pic>
              </a:graphicData>
            </a:graphic>
          </wp:inline>
        </w:drawing>
      </w:r>
    </w:p>
    <w:p w14:paraId="7376851F" w14:textId="231343F8" w:rsidR="00BF085B" w:rsidRDefault="00BF085B" w:rsidP="00AA722C">
      <w:r>
        <w:t xml:space="preserve">Denkbar auch: Jedes Mal, wenn ein Geschoss einen Gegner berührt, wird ein Attribut </w:t>
      </w:r>
      <w:r w:rsidR="00900897">
        <w:t>"</w:t>
      </w:r>
      <w:r>
        <w:t>Punktzahl</w:t>
      </w:r>
      <w:r w:rsidR="00900897">
        <w:t>"</w:t>
      </w:r>
      <w:r>
        <w:t xml:space="preserve"> hochgezählt. (Und dann in der act()-Methode per if-Abfrage geprüft, ob der Wer</w:t>
      </w:r>
      <w:r w:rsidR="00E963D8">
        <w:t>t 10 erreicht hat, siehe unten.)</w:t>
      </w:r>
    </w:p>
    <w:p w14:paraId="6541307A" w14:textId="0917D203" w:rsidR="00263CB0" w:rsidRDefault="00263CB0" w:rsidP="00263CB0">
      <w:pPr>
        <w:pStyle w:val="berschrift1"/>
      </w:pPr>
      <w:r>
        <w:t>Textausgabe vornehmen</w:t>
      </w:r>
    </w:p>
    <w:p w14:paraId="71E07CB4" w14:textId="77777777" w:rsidR="00263CB0" w:rsidRDefault="00263CB0" w:rsidP="00263CB0">
      <w:pPr>
        <w:rPr>
          <w:rStyle w:val="code"/>
        </w:rPr>
      </w:pPr>
      <w:r w:rsidRPr="00C568FC">
        <w:rPr>
          <w:rFonts w:ascii="Courier New" w:hAnsi="Courier New"/>
          <w:b/>
          <w:color w:val="FF0000"/>
        </w:rPr>
        <w:t>System.out.println(String text)</w:t>
      </w:r>
      <w:r w:rsidRPr="00FE73E1">
        <w:rPr>
          <w:rFonts w:ascii="Courier New" w:hAnsi="Courier New"/>
          <w:b/>
        </w:rPr>
        <w:br/>
      </w:r>
      <w:r>
        <w:t>Gibt einen Text in der Konsole aus.</w:t>
      </w:r>
      <w:r>
        <w:br/>
      </w:r>
      <w:r>
        <w:rPr>
          <w:rStyle w:val="code"/>
        </w:rPr>
        <w:t xml:space="preserve"> </w:t>
      </w:r>
      <w:r w:rsidRPr="007A74F9">
        <w:rPr>
          <w:rStyle w:val="code"/>
        </w:rPr>
        <w:t>System.out.println("Ist am Rand angekommen!");</w:t>
      </w:r>
      <w:r w:rsidRPr="007A74F9">
        <w:rPr>
          <w:rStyle w:val="code"/>
        </w:rPr>
        <w:br/>
      </w:r>
      <w:r>
        <w:rPr>
          <w:rStyle w:val="code"/>
        </w:rPr>
        <w:t xml:space="preserve"> </w:t>
      </w:r>
      <w:r w:rsidRPr="007A74F9">
        <w:rPr>
          <w:rStyle w:val="code"/>
        </w:rPr>
        <w:t>System.out.println("</w:t>
      </w:r>
      <w:r>
        <w:rPr>
          <w:rStyle w:val="code"/>
        </w:rPr>
        <w:t xml:space="preserve">Ich bin </w:t>
      </w:r>
      <w:r w:rsidRPr="007A74F9">
        <w:rPr>
          <w:rStyle w:val="code"/>
        </w:rPr>
        <w:t>"</w:t>
      </w:r>
      <w:r>
        <w:rPr>
          <w:rStyle w:val="code"/>
        </w:rPr>
        <w:t xml:space="preserve"> + meinAlter + </w:t>
      </w:r>
      <w:r w:rsidRPr="007A74F9">
        <w:rPr>
          <w:rStyle w:val="code"/>
        </w:rPr>
        <w:t>"</w:t>
      </w:r>
      <w:r>
        <w:rPr>
          <w:rStyle w:val="code"/>
        </w:rPr>
        <w:t xml:space="preserve"> Jahre alt.</w:t>
      </w:r>
      <w:r w:rsidRPr="007A74F9">
        <w:rPr>
          <w:rStyle w:val="code"/>
        </w:rPr>
        <w:t>");</w:t>
      </w:r>
    </w:p>
    <w:p w14:paraId="7C03C347" w14:textId="77777777" w:rsidR="00263CB0" w:rsidRDefault="00263CB0" w:rsidP="00AA722C">
      <w:r w:rsidRPr="00263CB0">
        <w:rPr>
          <w:rFonts w:ascii="Courier New" w:hAnsi="Courier New"/>
          <w:b/>
          <w:color w:val="FF0000"/>
        </w:rPr>
        <w:t>showText(String text, int xPos, int yPos)</w:t>
      </w:r>
      <w:r>
        <w:rPr>
          <w:rFonts w:ascii="Courier New" w:hAnsi="Courier New"/>
          <w:b/>
          <w:color w:val="FF0000"/>
        </w:rPr>
        <w:br/>
      </w:r>
      <w:r w:rsidRPr="00263CB0">
        <w:t>Gibt einen Text auf der Welt (= Hintergrund) aus.</w:t>
      </w:r>
    </w:p>
    <w:p w14:paraId="10EDAD23" w14:textId="276D1F9F" w:rsidR="00263CB0" w:rsidRPr="00263CB0" w:rsidRDefault="00263CB0" w:rsidP="00AA722C">
      <w:pPr>
        <w:rPr>
          <w:rStyle w:val="code"/>
        </w:rPr>
      </w:pPr>
      <w:r>
        <w:rPr>
          <w:rStyle w:val="code"/>
        </w:rPr>
        <w:t xml:space="preserve"> </w:t>
      </w:r>
      <w:r w:rsidRPr="00263CB0">
        <w:rPr>
          <w:rStyle w:val="code"/>
        </w:rPr>
        <w:t>getWorld().showText(</w:t>
      </w:r>
      <w:r w:rsidRPr="007A74F9">
        <w:rPr>
          <w:rStyle w:val="code"/>
        </w:rPr>
        <w:t>"</w:t>
      </w:r>
      <w:r w:rsidRPr="00263CB0">
        <w:rPr>
          <w:rStyle w:val="code"/>
        </w:rPr>
        <w:t>hallo</w:t>
      </w:r>
      <w:r w:rsidRPr="007A74F9">
        <w:rPr>
          <w:rStyle w:val="code"/>
        </w:rPr>
        <w:t>"</w:t>
      </w:r>
      <w:r w:rsidRPr="00263CB0">
        <w:rPr>
          <w:rStyle w:val="code"/>
        </w:rPr>
        <w:t>, 100, 100)</w:t>
      </w:r>
      <w:r w:rsidRPr="007E4171">
        <w:rPr>
          <w:rStyle w:val="code"/>
        </w:rPr>
        <w:tab/>
      </w:r>
      <w:r w:rsidRPr="00263CB0">
        <w:rPr>
          <w:rStyle w:val="code"/>
        </w:rPr>
        <w:sym w:font="Wingdings" w:char="F0E0"/>
      </w:r>
      <w:r w:rsidRPr="00263CB0">
        <w:rPr>
          <w:rStyle w:val="code"/>
        </w:rPr>
        <w:t xml:space="preserve"> zeigt </w:t>
      </w:r>
      <w:r>
        <w:rPr>
          <w:rStyle w:val="code"/>
        </w:rPr>
        <w:t>den</w:t>
      </w:r>
      <w:r w:rsidRPr="00263CB0">
        <w:rPr>
          <w:rStyle w:val="code"/>
        </w:rPr>
        <w:t xml:space="preserve"> Text </w:t>
      </w:r>
      <w:r w:rsidR="00900897">
        <w:rPr>
          <w:rStyle w:val="code"/>
        </w:rPr>
        <w:t>"</w:t>
      </w:r>
      <w:r>
        <w:rPr>
          <w:rStyle w:val="code"/>
        </w:rPr>
        <w:t>hallo</w:t>
      </w:r>
      <w:r w:rsidR="00900897">
        <w:rPr>
          <w:rStyle w:val="code"/>
        </w:rPr>
        <w:t>"</w:t>
      </w:r>
      <w:r>
        <w:rPr>
          <w:rStyle w:val="code"/>
        </w:rPr>
        <w:t xml:space="preserve"> </w:t>
      </w:r>
      <w:r w:rsidRPr="00263CB0">
        <w:rPr>
          <w:rStyle w:val="code"/>
        </w:rPr>
        <w:t>an</w:t>
      </w:r>
    </w:p>
    <w:p w14:paraId="492CEA13" w14:textId="752F6723" w:rsidR="005A0E53" w:rsidRDefault="005A0E53" w:rsidP="00AA722C">
      <w:pPr>
        <w:pStyle w:val="berschrift1"/>
      </w:pPr>
      <w:r>
        <w:t>Informationen über ein Objekt abrufen</w:t>
      </w:r>
    </w:p>
    <w:p w14:paraId="0BEA54A3" w14:textId="37BDA4C4" w:rsidR="00D46B09" w:rsidRDefault="005A0E53" w:rsidP="005A0E53">
      <w:r w:rsidRPr="00C568FC">
        <w:rPr>
          <w:rFonts w:ascii="Courier New" w:hAnsi="Courier New"/>
          <w:b/>
          <w:color w:val="FF0000"/>
        </w:rPr>
        <w:t>getX() / getY()</w:t>
      </w:r>
      <w:r w:rsidRPr="00E10EF6">
        <w:rPr>
          <w:rFonts w:ascii="Courier New" w:hAnsi="Courier New"/>
          <w:b/>
        </w:rPr>
        <w:br/>
      </w:r>
      <w:r>
        <w:t xml:space="preserve">Gibt die aktuelle Position des Objekts zurück. </w:t>
      </w:r>
      <w:r w:rsidR="0018220E">
        <w:t xml:space="preserve">Links </w:t>
      </w:r>
      <w:r>
        <w:t xml:space="preserve">oben </w:t>
      </w:r>
      <w:r w:rsidR="0018220E">
        <w:t xml:space="preserve">im Szenario </w:t>
      </w:r>
      <w:r>
        <w:t>ist (0;0).</w:t>
      </w:r>
    </w:p>
    <w:p w14:paraId="5B1CA694" w14:textId="40BD2AE0" w:rsidR="005A0E53" w:rsidRPr="00D46B09" w:rsidRDefault="00D46B09" w:rsidP="005A0E53">
      <w:pPr>
        <w:rPr>
          <w:rFonts w:ascii="Courier New" w:hAnsi="Courier New"/>
        </w:rPr>
      </w:pPr>
      <w:r w:rsidRPr="00C568FC">
        <w:rPr>
          <w:rFonts w:ascii="Courier New" w:hAnsi="Courier New"/>
          <w:b/>
          <w:color w:val="FF0000"/>
        </w:rPr>
        <w:t>getRotation()</w:t>
      </w:r>
      <w:r w:rsidRPr="00E10EF6">
        <w:rPr>
          <w:rFonts w:ascii="Courier New" w:hAnsi="Courier New"/>
          <w:b/>
        </w:rPr>
        <w:br/>
      </w:r>
      <w:r>
        <w:t>Gibt die aktuelle Ausrichtung zurück. Beispiel:</w:t>
      </w:r>
      <w:r>
        <w:br/>
      </w:r>
      <w:r w:rsidRPr="005A0E53">
        <w:rPr>
          <w:rFonts w:ascii="Courier New" w:hAnsi="Courier New"/>
          <w:b/>
        </w:rPr>
        <w:t xml:space="preserve"> setRotation(getRotation()+2); </w:t>
      </w:r>
      <w:r w:rsidRPr="005A0E53">
        <w:rPr>
          <w:rFonts w:ascii="Courier New" w:hAnsi="Courier New"/>
          <w:b/>
        </w:rPr>
        <w:tab/>
        <w:t>// erhöht den aktuellen Ausrichtungswinkel um 2</w:t>
      </w:r>
      <w:r w:rsidRPr="005A0E53">
        <w:rPr>
          <w:rFonts w:ascii="Courier New" w:hAnsi="Courier New"/>
          <w:b/>
        </w:rPr>
        <w:br/>
        <w:t xml:space="preserve"> move(5); </w:t>
      </w:r>
      <w:r w:rsidRPr="005A0E53">
        <w:rPr>
          <w:rFonts w:ascii="Courier New" w:hAnsi="Courier New"/>
          <w:b/>
        </w:rPr>
        <w:tab/>
      </w:r>
      <w:r w:rsidRPr="005A0E53">
        <w:rPr>
          <w:rFonts w:ascii="Courier New" w:hAnsi="Courier New"/>
          <w:b/>
        </w:rPr>
        <w:tab/>
      </w:r>
      <w:r w:rsidRPr="005A0E53">
        <w:rPr>
          <w:rFonts w:ascii="Courier New" w:hAnsi="Courier New"/>
          <w:b/>
        </w:rPr>
        <w:tab/>
      </w:r>
      <w:r w:rsidRPr="005A0E53">
        <w:rPr>
          <w:rFonts w:ascii="Courier New" w:hAnsi="Courier New"/>
          <w:b/>
        </w:rPr>
        <w:tab/>
        <w:t>// bewegt sich 5 Pixel in die neue Richtung</w:t>
      </w:r>
    </w:p>
    <w:p w14:paraId="420BD3C6" w14:textId="684B77FC" w:rsidR="0055684F" w:rsidRDefault="004C7C79" w:rsidP="00AA722C">
      <w:pPr>
        <w:pStyle w:val="berschrift1"/>
      </w:pPr>
      <w:r>
        <w:lastRenderedPageBreak/>
        <w:t>Objekte bewegen</w:t>
      </w:r>
      <w:r w:rsidR="00D46B09">
        <w:t xml:space="preserve"> und verändern</w:t>
      </w:r>
    </w:p>
    <w:p w14:paraId="522E732B" w14:textId="45EABEA3" w:rsidR="007A74F9" w:rsidRPr="00647AB1" w:rsidRDefault="00C222AF" w:rsidP="00FA307D">
      <w:pPr>
        <w:tabs>
          <w:tab w:val="left" w:pos="5670"/>
        </w:tabs>
      </w:pPr>
      <w:r w:rsidRPr="00C568FC">
        <w:rPr>
          <w:rFonts w:ascii="Courier New" w:hAnsi="Courier New"/>
          <w:b/>
          <w:color w:val="FF0000"/>
        </w:rPr>
        <w:t>move(</w:t>
      </w:r>
      <w:r w:rsidR="00901661" w:rsidRPr="00C568FC">
        <w:rPr>
          <w:rFonts w:ascii="Courier New" w:hAnsi="Courier New"/>
          <w:b/>
          <w:color w:val="FF0000"/>
        </w:rPr>
        <w:t>int entfernung)</w:t>
      </w:r>
      <w:r w:rsidR="00901661">
        <w:br/>
        <w:t xml:space="preserve">Objekt bewegt sich um die als </w:t>
      </w:r>
      <w:r w:rsidR="0075236E">
        <w:t>E</w:t>
      </w:r>
      <w:r w:rsidR="007A74F9">
        <w:t xml:space="preserve">ntfernung angegebene Pixelzahl. </w:t>
      </w:r>
      <w:r w:rsidR="00901661">
        <w:t>Richtung wird festgelegt durch "</w:t>
      </w:r>
      <w:r w:rsidR="00647AB1">
        <w:t>rotation</w:t>
      </w:r>
      <w:r w:rsidR="00901661">
        <w:t>" (s.u.)</w:t>
      </w:r>
      <w:r w:rsidR="00647AB1">
        <w:t>.</w:t>
      </w:r>
      <w:r w:rsidR="007A74F9">
        <w:br/>
      </w:r>
      <w:r w:rsidR="00FA307D">
        <w:rPr>
          <w:rStyle w:val="code"/>
        </w:rPr>
        <w:tab/>
      </w:r>
      <w:r w:rsidR="007A74F9" w:rsidRPr="007A74F9">
        <w:rPr>
          <w:rStyle w:val="code"/>
        </w:rPr>
        <w:t>move(3);</w:t>
      </w:r>
    </w:p>
    <w:p w14:paraId="1F3253DF" w14:textId="1113231F" w:rsidR="00747A9D" w:rsidRDefault="00747A9D" w:rsidP="00FA307D">
      <w:pPr>
        <w:tabs>
          <w:tab w:val="left" w:pos="5670"/>
        </w:tabs>
        <w:rPr>
          <w:rStyle w:val="code"/>
        </w:rPr>
      </w:pPr>
      <w:r w:rsidRPr="00C568FC">
        <w:rPr>
          <w:rFonts w:ascii="Courier New" w:hAnsi="Courier New"/>
          <w:b/>
          <w:color w:val="FF0000"/>
        </w:rPr>
        <w:t>turn(int winkel)</w:t>
      </w:r>
      <w:r w:rsidRPr="00E10EF6">
        <w:rPr>
          <w:rFonts w:ascii="Courier New" w:hAnsi="Courier New"/>
          <w:b/>
        </w:rPr>
        <w:br/>
      </w:r>
      <w:r>
        <w:t>Dreht das Objekt um den angegebenen Winkel (Uhrzeigersinn)</w:t>
      </w:r>
      <w:r w:rsidR="007A74F9">
        <w:t>.</w:t>
      </w:r>
      <w:r w:rsidR="007A74F9">
        <w:br/>
      </w:r>
      <w:r w:rsidR="00FA307D">
        <w:rPr>
          <w:rStyle w:val="code"/>
        </w:rPr>
        <w:tab/>
      </w:r>
      <w:r w:rsidR="007A74F9" w:rsidRPr="007A74F9">
        <w:rPr>
          <w:rStyle w:val="code"/>
        </w:rPr>
        <w:t>turn(90);</w:t>
      </w:r>
    </w:p>
    <w:p w14:paraId="43A68787" w14:textId="530DBE0E" w:rsidR="004C7C79" w:rsidRDefault="004C7C79" w:rsidP="004C7C79">
      <w:pPr>
        <w:tabs>
          <w:tab w:val="left" w:pos="5670"/>
        </w:tabs>
      </w:pPr>
      <w:r>
        <w:rPr>
          <w:rFonts w:ascii="Courier New" w:hAnsi="Courier New"/>
          <w:b/>
          <w:color w:val="FF0000"/>
        </w:rPr>
        <w:t>setRotation</w:t>
      </w:r>
      <w:r w:rsidRPr="00C568FC">
        <w:rPr>
          <w:rFonts w:ascii="Courier New" w:hAnsi="Courier New"/>
          <w:b/>
          <w:color w:val="FF0000"/>
        </w:rPr>
        <w:t>(int winkel)</w:t>
      </w:r>
      <w:r w:rsidRPr="00E10EF6">
        <w:rPr>
          <w:rFonts w:ascii="Courier New" w:hAnsi="Courier New"/>
          <w:b/>
        </w:rPr>
        <w:br/>
      </w:r>
      <w:r>
        <w:t xml:space="preserve">In diese Richtung wird </w:t>
      </w:r>
      <w:r w:rsidR="0075236E">
        <w:t>das Objekt zeigen</w:t>
      </w:r>
      <w:r>
        <w:t>, der Wert liegt zwischen 0 und 359. 0 bedeutet Ausrichtung nach Osten (rechts). Beispiel:</w:t>
      </w:r>
    </w:p>
    <w:p w14:paraId="0C3EED69" w14:textId="4E770B7F" w:rsidR="004C7C79" w:rsidRDefault="0075236E" w:rsidP="00B31B9C">
      <w:pPr>
        <w:rPr>
          <w:rStyle w:val="code"/>
        </w:rPr>
      </w:pPr>
      <w:r>
        <w:rPr>
          <w:rStyle w:val="code"/>
        </w:rPr>
        <w:t xml:space="preserve"> </w:t>
      </w:r>
      <w:r w:rsidR="004C7C79">
        <w:rPr>
          <w:rStyle w:val="code"/>
        </w:rPr>
        <w:t>setRotation(90);</w:t>
      </w:r>
      <w:r>
        <w:rPr>
          <w:rStyle w:val="code"/>
        </w:rPr>
        <w:t xml:space="preserve"> </w:t>
      </w:r>
      <w:r w:rsidR="00B31B9C">
        <w:rPr>
          <w:rStyle w:val="code"/>
        </w:rPr>
        <w:tab/>
      </w:r>
      <w:r w:rsidR="00B31B9C">
        <w:rPr>
          <w:rStyle w:val="code"/>
        </w:rPr>
        <w:tab/>
      </w:r>
      <w:r w:rsidR="004C7C79" w:rsidRPr="00B31B9C">
        <w:rPr>
          <w:rStyle w:val="code"/>
          <w:color w:val="7F7F7F" w:themeColor="text1" w:themeTint="80"/>
        </w:rPr>
        <w:t>// Objekt zeigt nach Süden</w:t>
      </w:r>
      <w:r>
        <w:rPr>
          <w:rStyle w:val="code"/>
        </w:rPr>
        <w:br/>
        <w:t xml:space="preserve"> move(20); </w:t>
      </w:r>
      <w:r w:rsidR="00B31B9C">
        <w:rPr>
          <w:rStyle w:val="code"/>
        </w:rPr>
        <w:tab/>
      </w:r>
      <w:r w:rsidR="00B31B9C">
        <w:rPr>
          <w:rStyle w:val="code"/>
        </w:rPr>
        <w:tab/>
      </w:r>
      <w:r w:rsidR="00B31B9C">
        <w:rPr>
          <w:rStyle w:val="code"/>
        </w:rPr>
        <w:tab/>
      </w:r>
      <w:r w:rsidRPr="00B31B9C">
        <w:rPr>
          <w:rStyle w:val="code"/>
          <w:color w:val="7F7F7F" w:themeColor="text1" w:themeTint="80"/>
        </w:rPr>
        <w:t>// Objekt bewegt sich 20 Pixel nach Süden</w:t>
      </w:r>
    </w:p>
    <w:p w14:paraId="182B1CCC" w14:textId="20A4AF93" w:rsidR="004C7C79" w:rsidRDefault="004C7C79" w:rsidP="004C7C79">
      <w:pPr>
        <w:tabs>
          <w:tab w:val="left" w:pos="5670"/>
        </w:tabs>
      </w:pPr>
      <w:r w:rsidRPr="004C7C79">
        <w:rPr>
          <w:rFonts w:ascii="Courier New" w:hAnsi="Courier New"/>
          <w:b/>
          <w:color w:val="FF0000"/>
        </w:rPr>
        <w:t>setLocation(int xPosition, int yPosition)</w:t>
      </w:r>
      <w:r w:rsidRPr="00E10EF6">
        <w:rPr>
          <w:rFonts w:ascii="Courier New" w:hAnsi="Courier New"/>
          <w:b/>
        </w:rPr>
        <w:br/>
      </w:r>
      <w:r>
        <w:t>Setzt das Objekt auf die angegebene Position</w:t>
      </w:r>
    </w:p>
    <w:p w14:paraId="482D97F3" w14:textId="19C3B1B6" w:rsidR="004C7C79" w:rsidRDefault="00C33FB9" w:rsidP="00B31B9C">
      <w:pPr>
        <w:rPr>
          <w:rStyle w:val="code"/>
        </w:rPr>
      </w:pPr>
      <w:r>
        <w:rPr>
          <w:rStyle w:val="code"/>
        </w:rPr>
        <w:t xml:space="preserve"> </w:t>
      </w:r>
      <w:r w:rsidR="004C7C79">
        <w:rPr>
          <w:rStyle w:val="code"/>
        </w:rPr>
        <w:t>setLocation(100, 100);</w:t>
      </w:r>
      <w:r w:rsidR="00B31B9C">
        <w:rPr>
          <w:rStyle w:val="code"/>
        </w:rPr>
        <w:tab/>
      </w:r>
      <w:r w:rsidR="004C7C79" w:rsidRPr="00B31B9C">
        <w:rPr>
          <w:rStyle w:val="code"/>
          <w:color w:val="7F7F7F" w:themeColor="text1" w:themeTint="80"/>
        </w:rPr>
        <w:t xml:space="preserve">// Objekt </w:t>
      </w:r>
      <w:r w:rsidR="00452707" w:rsidRPr="00B31B9C">
        <w:rPr>
          <w:rStyle w:val="code"/>
          <w:color w:val="7F7F7F" w:themeColor="text1" w:themeTint="80"/>
        </w:rPr>
        <w:t>auf x=100, y=100</w:t>
      </w:r>
    </w:p>
    <w:p w14:paraId="13BFAD14" w14:textId="3E4B4CFF" w:rsidR="004C7C79" w:rsidRDefault="00D46B09" w:rsidP="00D46B09">
      <w:r w:rsidRPr="00C568FC">
        <w:rPr>
          <w:rFonts w:ascii="Courier New" w:hAnsi="Courier New"/>
          <w:b/>
          <w:color w:val="FF0000"/>
        </w:rPr>
        <w:t>setImage(String dateinameDesBildes)</w:t>
      </w:r>
      <w:r w:rsidRPr="00FE73E1">
        <w:rPr>
          <w:rFonts w:ascii="Courier New" w:hAnsi="Courier New"/>
          <w:b/>
        </w:rPr>
        <w:br/>
      </w:r>
      <w:r>
        <w:t>Ändert das Bild des Objekts, Bild MUSS im Projektverzeichnis sein. Beispiel:</w:t>
      </w:r>
      <w:r>
        <w:br/>
        <w:t>setImage("blume.gif");</w:t>
      </w:r>
    </w:p>
    <w:p w14:paraId="44C21A5D" w14:textId="77777777" w:rsidR="00CC79E7" w:rsidRDefault="00CC79E7" w:rsidP="00CC79E7">
      <w:pPr>
        <w:pStyle w:val="berschrift1"/>
      </w:pPr>
      <w:r>
        <w:t>Methoden schreiben</w:t>
      </w:r>
    </w:p>
    <w:p w14:paraId="657A448A" w14:textId="0A42C8D5" w:rsidR="00CC79E7" w:rsidRPr="00D54C2F" w:rsidRDefault="00CC79E7" w:rsidP="00CC79E7">
      <w:pPr>
        <w:rPr>
          <w:i/>
        </w:rPr>
      </w:pPr>
      <w:r w:rsidRPr="00D54C2F">
        <w:rPr>
          <w:i/>
        </w:rPr>
        <w:t xml:space="preserve">a) </w:t>
      </w:r>
      <w:r w:rsidR="00900897" w:rsidRPr="00D54C2F">
        <w:rPr>
          <w:i/>
        </w:rPr>
        <w:t>"</w:t>
      </w:r>
      <w:r w:rsidRPr="00D54C2F">
        <w:rPr>
          <w:i/>
        </w:rPr>
        <w:t>normale</w:t>
      </w:r>
      <w:r w:rsidR="00900897" w:rsidRPr="00D54C2F">
        <w:rPr>
          <w:i/>
        </w:rPr>
        <w:t>"</w:t>
      </w:r>
      <w:r w:rsidRPr="00D54C2F">
        <w:rPr>
          <w:i/>
        </w:rPr>
        <w:t xml:space="preserve"> Methode</w:t>
      </w:r>
    </w:p>
    <w:p w14:paraId="1EA44B69" w14:textId="30F62E50" w:rsidR="00CC79E7" w:rsidRPr="00D54C2F" w:rsidRDefault="00CC79E7" w:rsidP="00CC79E7">
      <w:pPr>
        <w:rPr>
          <w:rStyle w:val="code"/>
        </w:rPr>
      </w:pPr>
      <w:r w:rsidRPr="00D54C2F">
        <w:rPr>
          <w:rStyle w:val="code"/>
        </w:rPr>
        <w:t>public void bewegen()</w:t>
      </w:r>
      <w:r w:rsidRPr="00D54C2F">
        <w:rPr>
          <w:rStyle w:val="code"/>
        </w:rPr>
        <w:tab/>
      </w:r>
      <w:r w:rsidR="00B31B9C" w:rsidRPr="00D54C2F">
        <w:rPr>
          <w:rStyle w:val="code"/>
        </w:rPr>
        <w:tab/>
      </w:r>
      <w:r w:rsidR="00B31B9C" w:rsidRPr="00D54C2F">
        <w:rPr>
          <w:rStyle w:val="code"/>
        </w:rPr>
        <w:tab/>
      </w:r>
      <w:r w:rsidRPr="00D54C2F">
        <w:rPr>
          <w:rStyle w:val="code"/>
          <w:color w:val="7F7F7F" w:themeColor="text1" w:themeTint="80"/>
        </w:rPr>
        <w:t xml:space="preserve">// </w:t>
      </w:r>
      <w:r w:rsidR="00900897" w:rsidRPr="00D54C2F">
        <w:rPr>
          <w:rStyle w:val="code"/>
          <w:color w:val="7F7F7F" w:themeColor="text1" w:themeTint="80"/>
        </w:rPr>
        <w:t>"</w:t>
      </w:r>
      <w:r w:rsidRPr="00D54C2F">
        <w:rPr>
          <w:rStyle w:val="code"/>
          <w:color w:val="7F7F7F" w:themeColor="text1" w:themeTint="80"/>
        </w:rPr>
        <w:t>normale</w:t>
      </w:r>
      <w:r w:rsidR="00900897" w:rsidRPr="00D54C2F">
        <w:rPr>
          <w:rStyle w:val="code"/>
          <w:color w:val="7F7F7F" w:themeColor="text1" w:themeTint="80"/>
        </w:rPr>
        <w:t>"</w:t>
      </w:r>
      <w:r w:rsidRPr="00D54C2F">
        <w:rPr>
          <w:rStyle w:val="code"/>
          <w:color w:val="7F7F7F" w:themeColor="text1" w:themeTint="80"/>
        </w:rPr>
        <w:t xml:space="preserve"> Methode</w:t>
      </w:r>
      <w:r w:rsidRPr="00D54C2F">
        <w:rPr>
          <w:rStyle w:val="code"/>
          <w:color w:val="7F7F7F" w:themeColor="text1" w:themeTint="80"/>
        </w:rPr>
        <w:br/>
      </w:r>
      <w:r w:rsidRPr="00D54C2F">
        <w:rPr>
          <w:rStyle w:val="code"/>
        </w:rPr>
        <w:t>{</w:t>
      </w:r>
      <w:r w:rsidRPr="00D54C2F">
        <w:rPr>
          <w:rStyle w:val="code"/>
        </w:rPr>
        <w:br/>
      </w:r>
      <w:r w:rsidRPr="00D54C2F">
        <w:rPr>
          <w:rStyle w:val="code"/>
        </w:rPr>
        <w:tab/>
        <w:t>move(13);</w:t>
      </w:r>
      <w:r w:rsidRPr="00D54C2F">
        <w:rPr>
          <w:rStyle w:val="code"/>
        </w:rPr>
        <w:br/>
        <w:t>}</w:t>
      </w:r>
    </w:p>
    <w:p w14:paraId="1FEDB67D" w14:textId="77777777" w:rsidR="00CC79E7" w:rsidRPr="00FA307D" w:rsidRDefault="00CC79E7" w:rsidP="00CC79E7">
      <w:pPr>
        <w:rPr>
          <w:rStyle w:val="code"/>
          <w:rFonts w:ascii="Arial" w:hAnsi="Arial"/>
          <w:b w:val="0"/>
          <w:i/>
        </w:rPr>
      </w:pPr>
      <w:r>
        <w:rPr>
          <w:i/>
        </w:rPr>
        <w:t>b</w:t>
      </w:r>
      <w:r w:rsidRPr="00FA307D">
        <w:rPr>
          <w:i/>
        </w:rPr>
        <w:t>) Methode</w:t>
      </w:r>
      <w:r>
        <w:rPr>
          <w:i/>
        </w:rPr>
        <w:t xml:space="preserve"> mit Parameter</w:t>
      </w:r>
    </w:p>
    <w:p w14:paraId="7D7EADDA" w14:textId="77777777" w:rsidR="00CC79E7" w:rsidRDefault="00CC79E7" w:rsidP="00CC79E7">
      <w:pPr>
        <w:rPr>
          <w:rStyle w:val="code"/>
        </w:rPr>
      </w:pPr>
      <w:r w:rsidRPr="00FD4331">
        <w:rPr>
          <w:rStyle w:val="code"/>
        </w:rPr>
        <w:t xml:space="preserve">public void bewegen(int </w:t>
      </w:r>
      <w:r w:rsidRPr="00FD4331">
        <w:rPr>
          <w:rStyle w:val="code"/>
          <w:color w:val="FF0000"/>
        </w:rPr>
        <w:t>entfernung</w:t>
      </w:r>
      <w:r w:rsidRPr="00FD4331">
        <w:rPr>
          <w:rStyle w:val="code"/>
        </w:rPr>
        <w:t>)</w:t>
      </w:r>
      <w:r>
        <w:rPr>
          <w:rStyle w:val="code"/>
        </w:rPr>
        <w:tab/>
      </w:r>
      <w:r w:rsidRPr="00B31B9C">
        <w:rPr>
          <w:rStyle w:val="code"/>
          <w:color w:val="7F7F7F" w:themeColor="text1" w:themeTint="80"/>
        </w:rPr>
        <w:t>// mit Parameter</w:t>
      </w:r>
      <w:r w:rsidRPr="00B31B9C">
        <w:rPr>
          <w:rStyle w:val="code"/>
          <w:color w:val="7F7F7F" w:themeColor="text1" w:themeTint="80"/>
        </w:rPr>
        <w:br/>
      </w:r>
      <w:r w:rsidRPr="00FD4331">
        <w:rPr>
          <w:rStyle w:val="code"/>
        </w:rPr>
        <w:t>{</w:t>
      </w:r>
      <w:r w:rsidRPr="00FD4331">
        <w:rPr>
          <w:rStyle w:val="code"/>
        </w:rPr>
        <w:br/>
      </w:r>
      <w:r w:rsidRPr="00FD4331">
        <w:rPr>
          <w:rStyle w:val="code"/>
        </w:rPr>
        <w:tab/>
        <w:t>move(</w:t>
      </w:r>
      <w:r w:rsidRPr="00FD4331">
        <w:rPr>
          <w:rStyle w:val="code"/>
          <w:color w:val="FF0000"/>
        </w:rPr>
        <w:t>entfernung</w:t>
      </w:r>
      <w:r w:rsidRPr="00FD4331">
        <w:rPr>
          <w:rStyle w:val="code"/>
        </w:rPr>
        <w:t>);</w:t>
      </w:r>
      <w:r w:rsidRPr="00FD4331">
        <w:rPr>
          <w:rStyle w:val="code"/>
        </w:rPr>
        <w:br/>
        <w:t>}</w:t>
      </w:r>
    </w:p>
    <w:p w14:paraId="7FE0793B" w14:textId="77777777" w:rsidR="00CC79E7" w:rsidRPr="00FA307D" w:rsidRDefault="00CC79E7" w:rsidP="00CC79E7">
      <w:pPr>
        <w:rPr>
          <w:rStyle w:val="code"/>
          <w:rFonts w:ascii="Arial" w:hAnsi="Arial"/>
          <w:b w:val="0"/>
          <w:i/>
        </w:rPr>
      </w:pPr>
      <w:r>
        <w:rPr>
          <w:i/>
        </w:rPr>
        <w:t>c</w:t>
      </w:r>
      <w:r w:rsidRPr="00FA307D">
        <w:rPr>
          <w:i/>
        </w:rPr>
        <w:t>) Methode</w:t>
      </w:r>
      <w:r>
        <w:rPr>
          <w:i/>
        </w:rPr>
        <w:t xml:space="preserve"> mit Rückgabewert</w:t>
      </w:r>
    </w:p>
    <w:p w14:paraId="44C736BA" w14:textId="1A9A70E5" w:rsidR="00CC79E7" w:rsidRDefault="00CC79E7" w:rsidP="00CC79E7">
      <w:pPr>
        <w:rPr>
          <w:rStyle w:val="code"/>
        </w:rPr>
      </w:pPr>
      <w:r w:rsidRPr="00FD4331">
        <w:rPr>
          <w:rStyle w:val="code"/>
        </w:rPr>
        <w:t xml:space="preserve">public </w:t>
      </w:r>
      <w:r w:rsidRPr="00FD4331">
        <w:rPr>
          <w:rStyle w:val="code"/>
          <w:color w:val="E36C0A" w:themeColor="accent6" w:themeShade="BF"/>
        </w:rPr>
        <w:t xml:space="preserve">int </w:t>
      </w:r>
      <w:r w:rsidRPr="00FD4331">
        <w:rPr>
          <w:rStyle w:val="code"/>
        </w:rPr>
        <w:t>alterSagen()</w:t>
      </w:r>
      <w:r>
        <w:rPr>
          <w:rStyle w:val="code"/>
        </w:rPr>
        <w:tab/>
      </w:r>
      <w:r w:rsidR="00B31B9C">
        <w:rPr>
          <w:rStyle w:val="code"/>
        </w:rPr>
        <w:tab/>
      </w:r>
      <w:r w:rsidR="00B31B9C">
        <w:rPr>
          <w:rStyle w:val="code"/>
        </w:rPr>
        <w:tab/>
      </w:r>
      <w:r w:rsidRPr="00B31B9C">
        <w:rPr>
          <w:rStyle w:val="code"/>
          <w:color w:val="7F7F7F" w:themeColor="text1" w:themeTint="80"/>
        </w:rPr>
        <w:t>// mit Rückgabewert</w:t>
      </w:r>
      <w:r w:rsidRPr="00B31B9C">
        <w:rPr>
          <w:rStyle w:val="code"/>
          <w:color w:val="7F7F7F" w:themeColor="text1" w:themeTint="80"/>
        </w:rPr>
        <w:br/>
      </w:r>
      <w:r w:rsidRPr="00FD4331">
        <w:rPr>
          <w:rStyle w:val="code"/>
        </w:rPr>
        <w:t>{</w:t>
      </w:r>
      <w:r w:rsidRPr="00FD4331">
        <w:rPr>
          <w:rStyle w:val="code"/>
        </w:rPr>
        <w:br/>
      </w:r>
      <w:r w:rsidRPr="00FD4331">
        <w:rPr>
          <w:rStyle w:val="code"/>
        </w:rPr>
        <w:tab/>
        <w:t xml:space="preserve">return </w:t>
      </w:r>
      <w:r w:rsidRPr="00FD4331">
        <w:rPr>
          <w:rStyle w:val="code"/>
          <w:color w:val="E36C0A" w:themeColor="accent6" w:themeShade="BF"/>
        </w:rPr>
        <w:t>alter</w:t>
      </w:r>
      <w:r w:rsidRPr="00FD4331">
        <w:rPr>
          <w:rStyle w:val="code"/>
        </w:rPr>
        <w:t>;</w:t>
      </w:r>
      <w:r w:rsidRPr="00FD4331">
        <w:rPr>
          <w:rStyle w:val="code"/>
        </w:rPr>
        <w:br/>
        <w:t>}</w:t>
      </w:r>
    </w:p>
    <w:p w14:paraId="15FA2D54" w14:textId="298B5BFB" w:rsidR="00CC79E7" w:rsidRPr="00CC79E7" w:rsidRDefault="00CC79E7" w:rsidP="00CC79E7">
      <w:pPr>
        <w:pStyle w:val="berschrift2"/>
      </w:pPr>
      <w:r w:rsidRPr="00CC79E7">
        <w:t>Getter und Setter</w:t>
      </w:r>
    </w:p>
    <w:p w14:paraId="39A9B340" w14:textId="6080160A" w:rsidR="00CC79E7" w:rsidRDefault="00CC79E7" w:rsidP="00CC79E7">
      <w:r w:rsidRPr="00566071">
        <w:t xml:space="preserve">Getter </w:t>
      </w:r>
      <w:r w:rsidR="00566071">
        <w:t>und Setter sind Methoden, die Zugriff auf private Attribute zulassen:</w:t>
      </w:r>
    </w:p>
    <w:p w14:paraId="10D1ED0F" w14:textId="1D2E5FE4" w:rsidR="00566071" w:rsidRPr="00811F30" w:rsidRDefault="00566071" w:rsidP="00CC79E7">
      <w:pPr>
        <w:rPr>
          <w:rStyle w:val="code"/>
        </w:rPr>
      </w:pPr>
      <w:r w:rsidRPr="00811F30">
        <w:rPr>
          <w:rStyle w:val="code"/>
        </w:rPr>
        <w:t>public void setAlter(int alterNeu)</w:t>
      </w:r>
      <w:r w:rsidR="00811F30">
        <w:rPr>
          <w:rStyle w:val="code"/>
        </w:rPr>
        <w:t xml:space="preserve">  </w:t>
      </w:r>
      <w:r w:rsidR="00B31B9C">
        <w:rPr>
          <w:rStyle w:val="code"/>
        </w:rPr>
        <w:tab/>
      </w:r>
      <w:r w:rsidR="00811F30" w:rsidRPr="00B31B9C">
        <w:rPr>
          <w:rStyle w:val="code"/>
          <w:color w:val="7F7F7F" w:themeColor="text1" w:themeTint="80"/>
        </w:rPr>
        <w:t>// siehe oben: Methode mit Parameter</w:t>
      </w:r>
      <w:r w:rsidRPr="00811F30">
        <w:rPr>
          <w:rStyle w:val="code"/>
        </w:rPr>
        <w:br/>
        <w:t>{</w:t>
      </w:r>
      <w:r w:rsidRPr="00811F30">
        <w:rPr>
          <w:rStyle w:val="code"/>
        </w:rPr>
        <w:br/>
        <w:t xml:space="preserve">  this.alter = alterNeu;</w:t>
      </w:r>
      <w:r w:rsidRPr="00811F30">
        <w:rPr>
          <w:rStyle w:val="code"/>
        </w:rPr>
        <w:br/>
        <w:t>}</w:t>
      </w:r>
    </w:p>
    <w:p w14:paraId="5C4B0315" w14:textId="255085EB" w:rsidR="00CC79E7" w:rsidRPr="000F0962" w:rsidRDefault="00566071" w:rsidP="00D46B09">
      <w:pPr>
        <w:rPr>
          <w:rStyle w:val="code"/>
          <w:rFonts w:ascii="Arial" w:hAnsi="Arial"/>
          <w:b w:val="0"/>
        </w:rPr>
      </w:pPr>
      <w:r w:rsidRPr="000F0962">
        <w:rPr>
          <w:rStyle w:val="code"/>
        </w:rPr>
        <w:t>public int getAlter()</w:t>
      </w:r>
      <w:r w:rsidR="00811F30" w:rsidRPr="000F0962">
        <w:rPr>
          <w:rStyle w:val="code"/>
        </w:rPr>
        <w:t xml:space="preserve">  </w:t>
      </w:r>
      <w:r w:rsidR="00B31B9C">
        <w:rPr>
          <w:rStyle w:val="code"/>
        </w:rPr>
        <w:tab/>
      </w:r>
      <w:r w:rsidR="00B31B9C">
        <w:rPr>
          <w:rStyle w:val="code"/>
        </w:rPr>
        <w:tab/>
      </w:r>
      <w:r w:rsidR="00B31B9C">
        <w:rPr>
          <w:rStyle w:val="code"/>
        </w:rPr>
        <w:tab/>
      </w:r>
      <w:r w:rsidR="00811F30" w:rsidRPr="00B31B9C">
        <w:rPr>
          <w:rStyle w:val="code"/>
          <w:color w:val="7F7F7F" w:themeColor="text1" w:themeTint="80"/>
        </w:rPr>
        <w:t>// siehe oben: Methode mit Rückgabewert</w:t>
      </w:r>
      <w:r w:rsidRPr="000F0962">
        <w:rPr>
          <w:rStyle w:val="code"/>
        </w:rPr>
        <w:br/>
        <w:t>{</w:t>
      </w:r>
      <w:r w:rsidRPr="000F0962">
        <w:rPr>
          <w:rStyle w:val="code"/>
        </w:rPr>
        <w:br/>
        <w:t xml:space="preserve">  return this.alter;</w:t>
      </w:r>
      <w:r w:rsidRPr="000F0962">
        <w:rPr>
          <w:rStyle w:val="code"/>
        </w:rPr>
        <w:br/>
        <w:t>}</w:t>
      </w:r>
    </w:p>
    <w:p w14:paraId="74129135" w14:textId="19384101" w:rsidR="007A74F9" w:rsidRDefault="00C3460C" w:rsidP="00AA722C">
      <w:pPr>
        <w:pStyle w:val="berschrift1"/>
      </w:pPr>
      <w:r>
        <w:t>if-Abfragen</w:t>
      </w:r>
    </w:p>
    <w:p w14:paraId="4E4E8D4F" w14:textId="36900018" w:rsidR="001C0AA0" w:rsidRPr="001C0AA0" w:rsidRDefault="001C0AA0" w:rsidP="001C0AA0">
      <w:r>
        <w:t>Achtung: Klammersetzung korrekt vornehmen!!</w:t>
      </w:r>
    </w:p>
    <w:p w14:paraId="299CDD66" w14:textId="2AE8E854" w:rsidR="00FA307D" w:rsidRPr="001C0AA0" w:rsidRDefault="00C3460C" w:rsidP="001C0AA0">
      <w:pPr>
        <w:tabs>
          <w:tab w:val="left" w:pos="5670"/>
        </w:tabs>
        <w:rPr>
          <w:rStyle w:val="code"/>
          <w:color w:val="FF0000"/>
        </w:rPr>
      </w:pPr>
      <w:r w:rsidRPr="001C0AA0">
        <w:rPr>
          <w:rStyle w:val="code"/>
          <w:color w:val="FF0000"/>
        </w:rPr>
        <w:t>if(Bedingung)</w:t>
      </w:r>
      <w:r w:rsidRPr="001C0AA0">
        <w:rPr>
          <w:rStyle w:val="code"/>
          <w:color w:val="FF0000"/>
        </w:rPr>
        <w:br/>
        <w:t>{</w:t>
      </w:r>
      <w:r w:rsidRPr="001C0AA0">
        <w:rPr>
          <w:rStyle w:val="code"/>
          <w:color w:val="FF0000"/>
        </w:rPr>
        <w:br/>
      </w:r>
      <w:r w:rsidR="001C0AA0">
        <w:rPr>
          <w:rStyle w:val="code"/>
          <w:color w:val="FF0000"/>
        </w:rPr>
        <w:t xml:space="preserve"> </w:t>
      </w:r>
      <w:r w:rsidRPr="001C0AA0">
        <w:rPr>
          <w:rStyle w:val="code"/>
          <w:color w:val="FF0000"/>
        </w:rPr>
        <w:t>// das passiert, wenn die Bedingung wahr ist</w:t>
      </w:r>
      <w:r w:rsidRPr="001C0AA0">
        <w:rPr>
          <w:rStyle w:val="code"/>
          <w:color w:val="FF0000"/>
        </w:rPr>
        <w:br/>
        <w:t>}</w:t>
      </w:r>
      <w:r w:rsidR="00FA307D" w:rsidRPr="001C0AA0">
        <w:rPr>
          <w:rStyle w:val="code"/>
          <w:color w:val="FF0000"/>
        </w:rPr>
        <w:br/>
        <w:t>else</w:t>
      </w:r>
      <w:r w:rsidR="00FA307D" w:rsidRPr="001C0AA0">
        <w:rPr>
          <w:rStyle w:val="code"/>
          <w:color w:val="FF0000"/>
        </w:rPr>
        <w:br/>
        <w:t>{</w:t>
      </w:r>
      <w:r w:rsidR="00FA307D" w:rsidRPr="001C0AA0">
        <w:rPr>
          <w:rStyle w:val="code"/>
          <w:color w:val="FF0000"/>
        </w:rPr>
        <w:br/>
        <w:t xml:space="preserve"> </w:t>
      </w:r>
      <w:r w:rsidR="001C0AA0">
        <w:rPr>
          <w:rStyle w:val="code"/>
          <w:color w:val="FF0000"/>
        </w:rPr>
        <w:t>/</w:t>
      </w:r>
      <w:r w:rsidR="00FA307D" w:rsidRPr="001C0AA0">
        <w:rPr>
          <w:rStyle w:val="code"/>
          <w:color w:val="FF0000"/>
        </w:rPr>
        <w:t>/ das passiert im anderen Fall (kann man weglassen)</w:t>
      </w:r>
      <w:r w:rsidR="00FA307D" w:rsidRPr="001C0AA0">
        <w:rPr>
          <w:rStyle w:val="code"/>
          <w:color w:val="FF0000"/>
        </w:rPr>
        <w:br/>
        <w:t>}</w:t>
      </w:r>
    </w:p>
    <w:p w14:paraId="4BD31165" w14:textId="0E2DEE0F" w:rsidR="0095754D" w:rsidRDefault="00C3460C" w:rsidP="0055684F">
      <w:r>
        <w:lastRenderedPageBreak/>
        <w:t>Beispiel</w:t>
      </w:r>
      <w:r w:rsidR="00002D50">
        <w:t xml:space="preserve"> für if-Verzweigung</w:t>
      </w:r>
      <w:r>
        <w:t>:</w:t>
      </w:r>
    </w:p>
    <w:p w14:paraId="6667767A" w14:textId="34D162EB" w:rsidR="00C3460C" w:rsidRPr="00C33FB9" w:rsidRDefault="00C3460C" w:rsidP="0055684F">
      <w:pPr>
        <w:rPr>
          <w:rStyle w:val="code"/>
        </w:rPr>
      </w:pPr>
      <w:r w:rsidRPr="00C33FB9">
        <w:rPr>
          <w:rStyle w:val="code"/>
        </w:rPr>
        <w:t>if(</w:t>
      </w:r>
      <w:r w:rsidR="002A3B09" w:rsidRPr="00C33FB9">
        <w:rPr>
          <w:rStyle w:val="code"/>
        </w:rPr>
        <w:t>this.</w:t>
      </w:r>
      <w:r w:rsidRPr="00C33FB9">
        <w:rPr>
          <w:rStyle w:val="code"/>
        </w:rPr>
        <w:t>isTouching(Apfel.class))</w:t>
      </w:r>
      <w:r w:rsidR="00B31B9C">
        <w:rPr>
          <w:rStyle w:val="code"/>
        </w:rPr>
        <w:tab/>
      </w:r>
      <w:r w:rsidR="00FA307D" w:rsidRPr="00C862F6">
        <w:rPr>
          <w:rStyle w:val="code"/>
          <w:color w:val="7F7F7F" w:themeColor="text1" w:themeTint="80"/>
        </w:rPr>
        <w:t>// wenn ein Objekt der Klasse Apfel berührt wird …</w:t>
      </w:r>
      <w:r w:rsidRPr="00C862F6">
        <w:rPr>
          <w:rStyle w:val="code"/>
          <w:color w:val="7F7F7F" w:themeColor="text1" w:themeTint="80"/>
        </w:rPr>
        <w:br/>
      </w:r>
      <w:r w:rsidRPr="00C33FB9">
        <w:rPr>
          <w:rStyle w:val="code"/>
        </w:rPr>
        <w:t>{</w:t>
      </w:r>
      <w:r w:rsidRPr="00C33FB9">
        <w:rPr>
          <w:rStyle w:val="code"/>
        </w:rPr>
        <w:br/>
      </w:r>
      <w:r w:rsidRPr="00C33FB9">
        <w:rPr>
          <w:rStyle w:val="code"/>
        </w:rPr>
        <w:tab/>
        <w:t>System.out.println("Bin mit dem Apfel zusammengestoßen.");</w:t>
      </w:r>
      <w:r w:rsidRPr="00C33FB9">
        <w:rPr>
          <w:rStyle w:val="code"/>
        </w:rPr>
        <w:br/>
        <w:t>}</w:t>
      </w:r>
      <w:r w:rsidR="00FA307D" w:rsidRPr="00C33FB9">
        <w:rPr>
          <w:rStyle w:val="code"/>
        </w:rPr>
        <w:br/>
        <w:t>else</w:t>
      </w:r>
      <w:r w:rsidR="00FA307D" w:rsidRPr="00C33FB9">
        <w:rPr>
          <w:rStyle w:val="code"/>
        </w:rPr>
        <w:tab/>
      </w:r>
      <w:r w:rsidR="00FA307D" w:rsidRPr="00C33FB9">
        <w:rPr>
          <w:rStyle w:val="code"/>
        </w:rPr>
        <w:tab/>
      </w:r>
      <w:r w:rsidR="00FA307D" w:rsidRPr="00C862F6">
        <w:rPr>
          <w:rStyle w:val="code"/>
          <w:color w:val="7F7F7F" w:themeColor="text1" w:themeTint="80"/>
        </w:rPr>
        <w:t>// andernfalls (wenn KEIN Objekt der Klasse Apfel berührt wird …)</w:t>
      </w:r>
      <w:r w:rsidR="00FA307D" w:rsidRPr="00C862F6">
        <w:rPr>
          <w:rStyle w:val="code"/>
          <w:color w:val="7F7F7F" w:themeColor="text1" w:themeTint="80"/>
        </w:rPr>
        <w:br/>
      </w:r>
      <w:r w:rsidR="00FA307D" w:rsidRPr="00C33FB9">
        <w:rPr>
          <w:rStyle w:val="code"/>
        </w:rPr>
        <w:t>{</w:t>
      </w:r>
      <w:r w:rsidR="00FA307D" w:rsidRPr="00C33FB9">
        <w:rPr>
          <w:rStyle w:val="code"/>
        </w:rPr>
        <w:br/>
        <w:t xml:space="preserve"> </w:t>
      </w:r>
      <w:r w:rsidR="00FA307D" w:rsidRPr="00C33FB9">
        <w:rPr>
          <w:rStyle w:val="code"/>
        </w:rPr>
        <w:tab/>
        <w:t>System.out.println("Ich berühre gerade keinen Apfel.")</w:t>
      </w:r>
      <w:r w:rsidR="00FA307D" w:rsidRPr="00C33FB9">
        <w:rPr>
          <w:rStyle w:val="code"/>
        </w:rPr>
        <w:br/>
        <w:t>}</w:t>
      </w:r>
    </w:p>
    <w:p w14:paraId="685B576B" w14:textId="0B4BE56F" w:rsidR="00261EA9" w:rsidRDefault="00261EA9" w:rsidP="00D46B09">
      <w:pPr>
        <w:pStyle w:val="berschrift2"/>
      </w:pPr>
      <w:r>
        <w:t>Zahlenwerte vergleichen</w:t>
      </w:r>
    </w:p>
    <w:p w14:paraId="1335A01B" w14:textId="0886033F" w:rsidR="00261EA9" w:rsidRDefault="00261EA9" w:rsidP="00261EA9">
      <w:r>
        <w:t>Mit == prüfen Sie auf Gleichheit, mit != auf Ungleichheit; ansonsten die üblichen Operatoren (&lt; kleiner, &gt; größer, &gt;= größer/gleich usw.)</w:t>
      </w:r>
    </w:p>
    <w:p w14:paraId="18374076" w14:textId="0E476ED6" w:rsidR="00261EA9" w:rsidRPr="00045A0C" w:rsidRDefault="00261EA9" w:rsidP="00261EA9">
      <w:pPr>
        <w:rPr>
          <w:rStyle w:val="code"/>
        </w:rPr>
      </w:pPr>
      <w:r w:rsidRPr="00045A0C">
        <w:rPr>
          <w:rStyle w:val="code"/>
        </w:rPr>
        <w:t>if(gegner.punktzahl &gt; 100)</w:t>
      </w:r>
      <w:r w:rsidRPr="00045A0C">
        <w:rPr>
          <w:rStyle w:val="code"/>
        </w:rPr>
        <w:br/>
        <w:t>{</w:t>
      </w:r>
    </w:p>
    <w:p w14:paraId="0975FBBE" w14:textId="36AD5F90" w:rsidR="00261EA9" w:rsidRPr="00045A0C" w:rsidRDefault="00261EA9" w:rsidP="00261EA9">
      <w:pPr>
        <w:rPr>
          <w:rStyle w:val="code"/>
        </w:rPr>
      </w:pPr>
      <w:r w:rsidRPr="00045A0C">
        <w:rPr>
          <w:rStyle w:val="code"/>
        </w:rPr>
        <w:tab/>
        <w:t>System.out.println(</w:t>
      </w:r>
      <w:r w:rsidR="00900897">
        <w:rPr>
          <w:rStyle w:val="code"/>
        </w:rPr>
        <w:t>"</w:t>
      </w:r>
      <w:r w:rsidRPr="00045A0C">
        <w:rPr>
          <w:rStyle w:val="code"/>
        </w:rPr>
        <w:t xml:space="preserve">Gegner </w:t>
      </w:r>
      <w:r w:rsidR="00B31B9C">
        <w:rPr>
          <w:rStyle w:val="code"/>
        </w:rPr>
        <w:t>gewinnt</w:t>
      </w:r>
      <w:r w:rsidRPr="00045A0C">
        <w:rPr>
          <w:rStyle w:val="code"/>
        </w:rPr>
        <w:t xml:space="preserve"> mit </w:t>
      </w:r>
      <w:r w:rsidR="00900897">
        <w:rPr>
          <w:rStyle w:val="code"/>
        </w:rPr>
        <w:t>"</w:t>
      </w:r>
      <w:r w:rsidRPr="00045A0C">
        <w:rPr>
          <w:rStyle w:val="code"/>
        </w:rPr>
        <w:t xml:space="preserve"> + gegner.punktzahl + </w:t>
      </w:r>
      <w:r w:rsidR="00900897">
        <w:rPr>
          <w:rStyle w:val="code"/>
        </w:rPr>
        <w:t>"</w:t>
      </w:r>
      <w:r w:rsidRPr="00045A0C">
        <w:rPr>
          <w:rStyle w:val="code"/>
        </w:rPr>
        <w:t xml:space="preserve"> Punkten.</w:t>
      </w:r>
      <w:r w:rsidR="00900897">
        <w:rPr>
          <w:rStyle w:val="code"/>
        </w:rPr>
        <w:t>"</w:t>
      </w:r>
      <w:r w:rsidRPr="00045A0C">
        <w:rPr>
          <w:rStyle w:val="code"/>
        </w:rPr>
        <w:t>);</w:t>
      </w:r>
    </w:p>
    <w:p w14:paraId="6573ADCE" w14:textId="21DF9C2B" w:rsidR="00261EA9" w:rsidRPr="00045A0C" w:rsidRDefault="00261EA9" w:rsidP="00261EA9">
      <w:pPr>
        <w:rPr>
          <w:rStyle w:val="code"/>
        </w:rPr>
      </w:pPr>
      <w:r w:rsidRPr="00045A0C">
        <w:rPr>
          <w:rStyle w:val="code"/>
        </w:rPr>
        <w:t>}</w:t>
      </w:r>
    </w:p>
    <w:p w14:paraId="652A40B1" w14:textId="34B26136" w:rsidR="00261EA9" w:rsidRDefault="00261EA9" w:rsidP="00261EA9">
      <w:r>
        <w:t>oder</w:t>
      </w:r>
    </w:p>
    <w:p w14:paraId="2100BF2A" w14:textId="00E1D2DB" w:rsidR="00261EA9" w:rsidRPr="00045A0C" w:rsidRDefault="00261EA9" w:rsidP="00261EA9">
      <w:pPr>
        <w:rPr>
          <w:rStyle w:val="code"/>
        </w:rPr>
      </w:pPr>
      <w:r w:rsidRPr="00045A0C">
        <w:rPr>
          <w:rStyle w:val="code"/>
        </w:rPr>
        <w:t>if(this.treffer == 5)</w:t>
      </w:r>
      <w:r w:rsidRPr="00045A0C">
        <w:rPr>
          <w:rStyle w:val="code"/>
        </w:rPr>
        <w:br/>
        <w:t>{</w:t>
      </w:r>
    </w:p>
    <w:p w14:paraId="7B62303F" w14:textId="789F9846" w:rsidR="00261EA9" w:rsidRPr="00045A0C" w:rsidRDefault="00261EA9" w:rsidP="00261EA9">
      <w:pPr>
        <w:rPr>
          <w:rStyle w:val="code"/>
        </w:rPr>
      </w:pPr>
      <w:r w:rsidRPr="00045A0C">
        <w:rPr>
          <w:rStyle w:val="code"/>
        </w:rPr>
        <w:tab/>
        <w:t>this.leben = this.leben – 1;</w:t>
      </w:r>
    </w:p>
    <w:p w14:paraId="7262D9AC" w14:textId="55458B94" w:rsidR="00261EA9" w:rsidRPr="00045A0C" w:rsidRDefault="00261EA9" w:rsidP="00261EA9">
      <w:pPr>
        <w:rPr>
          <w:rStyle w:val="code"/>
        </w:rPr>
      </w:pPr>
      <w:r w:rsidRPr="00045A0C">
        <w:rPr>
          <w:rStyle w:val="code"/>
        </w:rPr>
        <w:t>}</w:t>
      </w:r>
    </w:p>
    <w:p w14:paraId="65DD7A76" w14:textId="5F97388E" w:rsidR="00C3460C" w:rsidRDefault="00C3460C" w:rsidP="00D46B09">
      <w:pPr>
        <w:pStyle w:val="berschrift2"/>
      </w:pPr>
      <w:r>
        <w:t>In if-Abfragen benutzen Sie z.B. …</w:t>
      </w:r>
    </w:p>
    <w:p w14:paraId="7D325BBF" w14:textId="0A1840C6" w:rsidR="00C3460C" w:rsidRDefault="006C33D1" w:rsidP="00C3460C">
      <w:r>
        <w:rPr>
          <w:rFonts w:ascii="Courier New" w:hAnsi="Courier New"/>
          <w:b/>
          <w:color w:val="FF0000"/>
        </w:rPr>
        <w:t>this.</w:t>
      </w:r>
      <w:r w:rsidR="00C3460C">
        <w:rPr>
          <w:rFonts w:ascii="Courier New" w:hAnsi="Courier New"/>
          <w:b/>
          <w:color w:val="FF0000"/>
        </w:rPr>
        <w:t>isTouching</w:t>
      </w:r>
      <w:r w:rsidR="00C3460C" w:rsidRPr="00C568FC">
        <w:rPr>
          <w:rFonts w:ascii="Courier New" w:hAnsi="Courier New"/>
          <w:b/>
          <w:color w:val="FF0000"/>
        </w:rPr>
        <w:t>(</w:t>
      </w:r>
      <w:r w:rsidR="00C3460C">
        <w:rPr>
          <w:rFonts w:ascii="Courier New" w:hAnsi="Courier New"/>
          <w:b/>
          <w:color w:val="FF0000"/>
        </w:rPr>
        <w:t>Class klasse</w:t>
      </w:r>
      <w:r w:rsidR="00C3460C" w:rsidRPr="00C568FC">
        <w:rPr>
          <w:rFonts w:ascii="Courier New" w:hAnsi="Courier New"/>
          <w:b/>
          <w:color w:val="FF0000"/>
        </w:rPr>
        <w:t>)</w:t>
      </w:r>
      <w:r w:rsidR="00C3460C" w:rsidRPr="00FE73E1">
        <w:rPr>
          <w:rFonts w:ascii="Courier New" w:hAnsi="Courier New"/>
          <w:b/>
        </w:rPr>
        <w:br/>
      </w:r>
      <w:r w:rsidR="00C3460C">
        <w:t xml:space="preserve">Gibt </w:t>
      </w:r>
      <w:r w:rsidR="00900897">
        <w:t>"</w:t>
      </w:r>
      <w:r w:rsidR="00C3460C">
        <w:t>true</w:t>
      </w:r>
      <w:r w:rsidR="00900897">
        <w:t>"</w:t>
      </w:r>
      <w:r w:rsidR="00C3460C">
        <w:t xml:space="preserve"> zurück, wenn das Objekt (</w:t>
      </w:r>
      <w:r w:rsidR="00900897">
        <w:t>"</w:t>
      </w:r>
      <w:r w:rsidR="00C3460C">
        <w:t>this</w:t>
      </w:r>
      <w:r w:rsidR="00900897">
        <w:t>"</w:t>
      </w:r>
      <w:r w:rsidR="00C3460C">
        <w:t>) ein Objekt der als Param</w:t>
      </w:r>
      <w:r w:rsidR="00B01C86">
        <w:t>eter übergebenen Klasse berührt</w:t>
      </w:r>
      <w:r w:rsidR="00C3460C">
        <w:t>:</w:t>
      </w:r>
    </w:p>
    <w:p w14:paraId="0FF6A3E1" w14:textId="5CE3CA8C" w:rsidR="00C3460C" w:rsidRPr="00C3460C" w:rsidRDefault="00C3460C" w:rsidP="00C3460C">
      <w:pPr>
        <w:rPr>
          <w:rStyle w:val="code"/>
        </w:rPr>
      </w:pPr>
      <w:r w:rsidRPr="00C3460C">
        <w:rPr>
          <w:rStyle w:val="code"/>
        </w:rPr>
        <w:t>if(this.isTouching(Spiderman.class))</w:t>
      </w:r>
      <w:r w:rsidRPr="00C3460C">
        <w:rPr>
          <w:rStyle w:val="code"/>
        </w:rPr>
        <w:br/>
        <w:t>{</w:t>
      </w:r>
      <w:r w:rsidRPr="00C3460C">
        <w:rPr>
          <w:rStyle w:val="code"/>
        </w:rPr>
        <w:br/>
        <w:t xml:space="preserve">   System.out.println("Ich berühre </w:t>
      </w:r>
      <w:r>
        <w:rPr>
          <w:rStyle w:val="code"/>
        </w:rPr>
        <w:t xml:space="preserve">einen </w:t>
      </w:r>
      <w:r w:rsidRPr="00C3460C">
        <w:rPr>
          <w:rStyle w:val="code"/>
        </w:rPr>
        <w:t>Spiderman.");</w:t>
      </w:r>
      <w:r w:rsidRPr="00C3460C">
        <w:rPr>
          <w:rStyle w:val="code"/>
        </w:rPr>
        <w:br/>
        <w:t>}</w:t>
      </w:r>
    </w:p>
    <w:p w14:paraId="0138CF8F" w14:textId="5ABF499A" w:rsidR="00C3460C" w:rsidRPr="00181135" w:rsidRDefault="00C3460C" w:rsidP="00C3460C">
      <w:pPr>
        <w:rPr>
          <w:lang w:val="en-US"/>
        </w:rPr>
      </w:pPr>
      <w:r w:rsidRPr="00C568FC">
        <w:rPr>
          <w:rFonts w:ascii="Courier New" w:hAnsi="Courier New"/>
          <w:b/>
          <w:color w:val="FF0000"/>
        </w:rPr>
        <w:t>Greenfoot.isKeyDown(String Tastenname)</w:t>
      </w:r>
      <w:r w:rsidRPr="00C568FC">
        <w:rPr>
          <w:rFonts w:ascii="Courier New" w:hAnsi="Courier New"/>
          <w:b/>
          <w:color w:val="FF0000"/>
        </w:rPr>
        <w:br/>
      </w:r>
      <w:r w:rsidRPr="00CA47C5">
        <w:t>Überprüft, ob die Taste gedrückt ist. Entsprechend wird eine Anweisung ausgeführt</w:t>
      </w:r>
      <w:r>
        <w:t xml:space="preserve"> (Details siehe Arbeitsblatt </w:t>
      </w:r>
      <w:r w:rsidR="00900897">
        <w:t>"</w:t>
      </w:r>
      <w:r>
        <w:t>Lucky Luke</w:t>
      </w:r>
      <w:r w:rsidR="00900897">
        <w:t>"</w:t>
      </w:r>
      <w:r>
        <w:t>)</w:t>
      </w:r>
      <w:r w:rsidRPr="00CA47C5">
        <w:t xml:space="preserve">. </w:t>
      </w:r>
      <w:r w:rsidRPr="00181135">
        <w:rPr>
          <w:lang w:val="en-US"/>
        </w:rPr>
        <w:t>Beispiel:</w:t>
      </w:r>
    </w:p>
    <w:p w14:paraId="7B7F4B35" w14:textId="3BA43B59" w:rsidR="00C3460C" w:rsidRPr="00181135" w:rsidRDefault="00C3460C" w:rsidP="00C3460C">
      <w:pPr>
        <w:rPr>
          <w:rStyle w:val="code"/>
          <w:lang w:val="en-US"/>
        </w:rPr>
      </w:pPr>
      <w:r w:rsidRPr="00181135">
        <w:rPr>
          <w:rStyle w:val="code"/>
          <w:lang w:val="en-US"/>
        </w:rPr>
        <w:t>if(Greenfoot.isKeyDown("left"))</w:t>
      </w:r>
      <w:r w:rsidRPr="00181135">
        <w:rPr>
          <w:rStyle w:val="code"/>
          <w:lang w:val="en-US"/>
        </w:rPr>
        <w:br/>
        <w:t>{</w:t>
      </w:r>
      <w:r w:rsidRPr="00181135">
        <w:rPr>
          <w:rStyle w:val="code"/>
          <w:lang w:val="en-US"/>
        </w:rPr>
        <w:br/>
      </w:r>
      <w:r w:rsidRPr="00181135">
        <w:rPr>
          <w:rStyle w:val="code"/>
          <w:lang w:val="en-US"/>
        </w:rPr>
        <w:tab/>
        <w:t>move(-5);</w:t>
      </w:r>
      <w:r w:rsidRPr="00181135">
        <w:rPr>
          <w:rStyle w:val="code"/>
          <w:lang w:val="en-US"/>
        </w:rPr>
        <w:br/>
        <w:t>}</w:t>
      </w:r>
    </w:p>
    <w:p w14:paraId="4792E896" w14:textId="3A9CFA6C" w:rsidR="00445EDD" w:rsidRPr="00181135" w:rsidRDefault="00445EDD" w:rsidP="00C3460C">
      <w:pPr>
        <w:rPr>
          <w:rFonts w:ascii="Courier New" w:hAnsi="Courier New"/>
          <w:b/>
          <w:color w:val="FF0000"/>
          <w:lang w:val="en-US"/>
        </w:rPr>
      </w:pPr>
      <w:r w:rsidRPr="00181135">
        <w:rPr>
          <w:rFonts w:ascii="Courier New" w:hAnsi="Courier New"/>
          <w:b/>
          <w:color w:val="FF0000"/>
          <w:lang w:val="en-US"/>
        </w:rPr>
        <w:t>Greenfoot.mouseClicked(Object objekt)</w:t>
      </w:r>
    </w:p>
    <w:p w14:paraId="48426D81" w14:textId="77B49586" w:rsidR="00445EDD" w:rsidRPr="00B01C86" w:rsidRDefault="00445EDD" w:rsidP="00445EDD">
      <w:r>
        <w:t>Wurde die Maus auf das Objekt geklickt?</w:t>
      </w:r>
      <w:r w:rsidRPr="00CA47C5">
        <w:t xml:space="preserve"> </w:t>
      </w:r>
      <w:r w:rsidRPr="00B01C86">
        <w:t>Beispiel:</w:t>
      </w:r>
    </w:p>
    <w:p w14:paraId="05EBF5D4" w14:textId="03AB8ACC" w:rsidR="00445EDD" w:rsidRPr="00181135" w:rsidRDefault="00445EDD" w:rsidP="00C3460C">
      <w:pPr>
        <w:rPr>
          <w:rFonts w:ascii="Courier New" w:hAnsi="Courier New"/>
          <w:b/>
          <w:sz w:val="20"/>
        </w:rPr>
      </w:pPr>
      <w:r w:rsidRPr="00445EDD">
        <w:rPr>
          <w:rStyle w:val="code"/>
        </w:rPr>
        <w:t>if(Greenfoot.mouseClicked(this)) // wurde auf das aktuelle Objekt geklickt</w:t>
      </w:r>
      <w:r w:rsidRPr="00445EDD">
        <w:rPr>
          <w:rStyle w:val="code"/>
        </w:rPr>
        <w:br/>
        <w:t>{</w:t>
      </w:r>
      <w:r w:rsidRPr="00445EDD">
        <w:rPr>
          <w:rStyle w:val="code"/>
        </w:rPr>
        <w:br/>
      </w:r>
      <w:r w:rsidRPr="00445EDD">
        <w:rPr>
          <w:rStyle w:val="code"/>
        </w:rPr>
        <w:tab/>
      </w:r>
      <w:r>
        <w:rPr>
          <w:rStyle w:val="code"/>
        </w:rPr>
        <w:t>System.out.println(</w:t>
      </w:r>
      <w:r w:rsidR="00B31B9C" w:rsidRPr="00B31B9C">
        <w:rPr>
          <w:rStyle w:val="code"/>
        </w:rPr>
        <w:t>"</w:t>
      </w:r>
      <w:r>
        <w:rPr>
          <w:rStyle w:val="code"/>
        </w:rPr>
        <w:t>Jemand hat auf mich geklickt</w:t>
      </w:r>
      <w:r w:rsidR="00B31B9C" w:rsidRPr="00B31B9C">
        <w:rPr>
          <w:rStyle w:val="code"/>
        </w:rPr>
        <w:t>"</w:t>
      </w:r>
      <w:r>
        <w:rPr>
          <w:rStyle w:val="code"/>
        </w:rPr>
        <w:t>);</w:t>
      </w:r>
      <w:r w:rsidRPr="00445EDD">
        <w:rPr>
          <w:rStyle w:val="code"/>
        </w:rPr>
        <w:br/>
        <w:t>}</w:t>
      </w:r>
    </w:p>
    <w:p w14:paraId="0CEE1D5B" w14:textId="549746FF" w:rsidR="00C3460C" w:rsidRPr="00C3460C" w:rsidRDefault="00181135" w:rsidP="00C3460C">
      <w:pPr>
        <w:rPr>
          <w:rFonts w:ascii="Courier New" w:hAnsi="Courier New"/>
          <w:b/>
          <w:color w:val="FF0000"/>
        </w:rPr>
      </w:pPr>
      <w:r>
        <w:rPr>
          <w:rFonts w:ascii="Courier New" w:hAnsi="Courier New"/>
          <w:b/>
          <w:color w:val="FF0000"/>
        </w:rPr>
        <w:t>this.</w:t>
      </w:r>
      <w:r w:rsidR="00C3460C">
        <w:rPr>
          <w:rFonts w:ascii="Courier New" w:hAnsi="Courier New"/>
          <w:b/>
          <w:color w:val="FF0000"/>
        </w:rPr>
        <w:t>isAtEdge</w:t>
      </w:r>
      <w:r w:rsidR="00C3460C" w:rsidRPr="00AF0614">
        <w:rPr>
          <w:rFonts w:ascii="Courier New" w:hAnsi="Courier New"/>
          <w:b/>
          <w:color w:val="FF0000"/>
        </w:rPr>
        <w:t>()</w:t>
      </w:r>
      <w:r w:rsidR="00FA307D">
        <w:rPr>
          <w:rFonts w:ascii="Courier New" w:hAnsi="Courier New"/>
          <w:b/>
          <w:color w:val="FF0000"/>
        </w:rPr>
        <w:br/>
      </w:r>
      <w:r w:rsidR="00C3460C">
        <w:t>Überprüft, ob das aktuelle Objekt an den Rand der Welt stößt. Sie könnten also etwas machen wie:</w:t>
      </w:r>
    </w:p>
    <w:p w14:paraId="25E8DC04" w14:textId="4FC8C742" w:rsidR="00C3460C" w:rsidRPr="00C3460C" w:rsidRDefault="00C3460C" w:rsidP="00C3460C">
      <w:pPr>
        <w:rPr>
          <w:rStyle w:val="code"/>
        </w:rPr>
      </w:pPr>
      <w:r w:rsidRPr="00C3460C">
        <w:rPr>
          <w:rStyle w:val="code"/>
        </w:rPr>
        <w:t>if(</w:t>
      </w:r>
      <w:r w:rsidR="002A3B09">
        <w:rPr>
          <w:rStyle w:val="code"/>
        </w:rPr>
        <w:t>this.</w:t>
      </w:r>
      <w:r w:rsidRPr="00C3460C">
        <w:rPr>
          <w:rStyle w:val="code"/>
        </w:rPr>
        <w:t>isAtEdge())</w:t>
      </w:r>
      <w:r w:rsidRPr="00C3460C">
        <w:rPr>
          <w:rStyle w:val="code"/>
        </w:rPr>
        <w:br/>
        <w:t>{</w:t>
      </w:r>
      <w:r w:rsidRPr="00C3460C">
        <w:rPr>
          <w:rStyle w:val="code"/>
        </w:rPr>
        <w:br/>
        <w:t xml:space="preserve">    turn(180); // drehe dich um 180 Grad</w:t>
      </w:r>
      <w:r w:rsidRPr="00C3460C">
        <w:rPr>
          <w:rStyle w:val="code"/>
        </w:rPr>
        <w:br/>
        <w:t>}</w:t>
      </w:r>
    </w:p>
    <w:p w14:paraId="714D4284" w14:textId="77777777" w:rsidR="00C3460C" w:rsidRDefault="00C3460C" w:rsidP="00C3460C">
      <w:r>
        <w:t>Wenn Sie überprüfen wollen, ob das Objekt NICHT an den Rand anstößt, schreiben Sie einfach ein ! vornedran:</w:t>
      </w:r>
    </w:p>
    <w:p w14:paraId="3BFDC394" w14:textId="64910F68" w:rsidR="00C3460C" w:rsidRPr="00C3460C" w:rsidRDefault="00C3460C" w:rsidP="00C3460C">
      <w:pPr>
        <w:rPr>
          <w:rStyle w:val="code"/>
        </w:rPr>
      </w:pPr>
      <w:r w:rsidRPr="00C3460C">
        <w:rPr>
          <w:rStyle w:val="code"/>
        </w:rPr>
        <w:t>if(!</w:t>
      </w:r>
      <w:r w:rsidR="002A3B09">
        <w:rPr>
          <w:rStyle w:val="code"/>
        </w:rPr>
        <w:t>this.</w:t>
      </w:r>
      <w:r w:rsidRPr="00C3460C">
        <w:rPr>
          <w:rStyle w:val="code"/>
        </w:rPr>
        <w:t>isAtEdge())</w:t>
      </w:r>
      <w:r w:rsidRPr="00C3460C">
        <w:rPr>
          <w:rStyle w:val="code"/>
        </w:rPr>
        <w:br/>
        <w:t>....</w:t>
      </w:r>
    </w:p>
    <w:p w14:paraId="47618FD4" w14:textId="61B8900B" w:rsidR="00C3460C" w:rsidRPr="005D4E4A" w:rsidRDefault="00C3460C" w:rsidP="00C3460C">
      <w:pPr>
        <w:rPr>
          <w:rStyle w:val="code"/>
          <w:szCs w:val="18"/>
        </w:rPr>
      </w:pPr>
      <w:r w:rsidRPr="00C568FC">
        <w:rPr>
          <w:rFonts w:ascii="Courier New" w:hAnsi="Courier New"/>
          <w:b/>
          <w:color w:val="FF0000"/>
        </w:rPr>
        <w:t>Greenfoot.getRandomNumber(int Maximalwert)</w:t>
      </w:r>
      <w:r w:rsidRPr="00666A91">
        <w:rPr>
          <w:rFonts w:ascii="Courier New" w:hAnsi="Courier New"/>
          <w:b/>
        </w:rPr>
        <w:br/>
      </w:r>
      <w:r>
        <w:t>Erzeugt eine Zufallszahl zwischen 0 und dem Parameterwert. Beispiel:</w:t>
      </w:r>
      <w:r>
        <w:br/>
      </w:r>
      <w:r w:rsidRPr="005D4E4A">
        <w:rPr>
          <w:rStyle w:val="code"/>
          <w:szCs w:val="18"/>
        </w:rPr>
        <w:t>setRotation(Greenfoot.getRandomNumber(359)); // Objekt richtet sich in einem zufälligen Winkel aus</w:t>
      </w:r>
    </w:p>
    <w:p w14:paraId="0DC9677F" w14:textId="4E329C5A" w:rsidR="00FA307D" w:rsidRPr="005D4E4A" w:rsidRDefault="00FA307D" w:rsidP="00C3460C">
      <w:pPr>
        <w:rPr>
          <w:rStyle w:val="code"/>
          <w:szCs w:val="18"/>
        </w:rPr>
      </w:pPr>
      <w:r w:rsidRPr="005D4E4A">
        <w:rPr>
          <w:rStyle w:val="code"/>
          <w:szCs w:val="18"/>
        </w:rPr>
        <w:t>if(</w:t>
      </w:r>
      <w:r w:rsidR="006C33D1" w:rsidRPr="005D4E4A">
        <w:rPr>
          <w:rStyle w:val="code"/>
          <w:szCs w:val="18"/>
        </w:rPr>
        <w:t>this.</w:t>
      </w:r>
      <w:r w:rsidRPr="005D4E4A">
        <w:rPr>
          <w:rStyle w:val="code"/>
          <w:szCs w:val="18"/>
        </w:rPr>
        <w:t>isAtEdge())</w:t>
      </w:r>
      <w:r w:rsidRPr="005D4E4A">
        <w:rPr>
          <w:rStyle w:val="code"/>
          <w:szCs w:val="18"/>
        </w:rPr>
        <w:br/>
        <w:t>{</w:t>
      </w:r>
      <w:r w:rsidRPr="005D4E4A">
        <w:rPr>
          <w:rStyle w:val="code"/>
          <w:szCs w:val="18"/>
        </w:rPr>
        <w:br/>
        <w:t xml:space="preserve">    turn(Greenfoot.getRandomNumber(180</w:t>
      </w:r>
      <w:r w:rsidR="00D46B09" w:rsidRPr="005D4E4A">
        <w:rPr>
          <w:rStyle w:val="code"/>
          <w:szCs w:val="18"/>
        </w:rPr>
        <w:t>)</w:t>
      </w:r>
      <w:r w:rsidRPr="005D4E4A">
        <w:rPr>
          <w:rStyle w:val="code"/>
          <w:szCs w:val="18"/>
        </w:rPr>
        <w:t xml:space="preserve">); </w:t>
      </w:r>
      <w:r w:rsidRPr="005D4E4A">
        <w:rPr>
          <w:rStyle w:val="code"/>
          <w:szCs w:val="18"/>
        </w:rPr>
        <w:br/>
        <w:t xml:space="preserve"> </w:t>
      </w:r>
      <w:r w:rsidRPr="005D4E4A">
        <w:rPr>
          <w:rStyle w:val="code"/>
          <w:szCs w:val="18"/>
        </w:rPr>
        <w:tab/>
      </w:r>
      <w:r w:rsidRPr="005D4E4A">
        <w:rPr>
          <w:rStyle w:val="code"/>
          <w:szCs w:val="18"/>
        </w:rPr>
        <w:tab/>
        <w:t>// drehen um einen zufälligen Winkel (zwischen 0 und 180 Grad)</w:t>
      </w:r>
      <w:r w:rsidRPr="005D4E4A">
        <w:rPr>
          <w:rStyle w:val="code"/>
          <w:szCs w:val="18"/>
        </w:rPr>
        <w:br/>
        <w:t>}</w:t>
      </w:r>
    </w:p>
    <w:p w14:paraId="48AA25DA" w14:textId="3C4D8E5E" w:rsidR="00D05A5D" w:rsidRPr="00D05A5D" w:rsidRDefault="00D05A5D" w:rsidP="00D05A5D">
      <w:pPr>
        <w:pStyle w:val="berschrift1"/>
      </w:pPr>
      <w:r>
        <w:lastRenderedPageBreak/>
        <w:t xml:space="preserve">Weltklasse benutzen mit </w:t>
      </w:r>
      <w:r w:rsidRPr="00D05A5D">
        <w:t>getWorld()</w:t>
      </w:r>
    </w:p>
    <w:p w14:paraId="176820FB" w14:textId="59773B81" w:rsidR="00D05A5D" w:rsidRDefault="00D05A5D" w:rsidP="008A7DD2">
      <w:r w:rsidRPr="00D05A5D">
        <w:t>Die</w:t>
      </w:r>
      <w:r>
        <w:t xml:space="preserve"> Welt-Klasse, in der sich ein Objekt befindet, ist der Zugang zu allen Eigenschaften und Objekten der Welt. So können Sie herausfinden, wie breit die Welt (also das Szenario) ist, welche Objekte sich darauf befinden, Sie können das Hintergrundbild ändern usw.</w:t>
      </w:r>
      <w:r w:rsidR="00D46B09">
        <w:t xml:space="preserve"> </w:t>
      </w:r>
      <w:r>
        <w:t>Beispiele:</w:t>
      </w:r>
    </w:p>
    <w:p w14:paraId="467C2714" w14:textId="58E0D342" w:rsidR="00D05A5D" w:rsidRPr="00D05A5D" w:rsidRDefault="00D05A5D" w:rsidP="008A7DD2">
      <w:r w:rsidRPr="00670799">
        <w:rPr>
          <w:rStyle w:val="code"/>
        </w:rPr>
        <w:t>this.getWorld().</w:t>
      </w:r>
      <w:r w:rsidRPr="00D05A5D">
        <w:rPr>
          <w:rStyle w:val="code"/>
          <w:color w:val="FF0000"/>
        </w:rPr>
        <w:t>getWidth()</w:t>
      </w:r>
      <w:r w:rsidRPr="00D05A5D">
        <w:rPr>
          <w:rStyle w:val="code"/>
          <w:color w:val="FF0000"/>
        </w:rPr>
        <w:tab/>
      </w:r>
      <w:r w:rsidRPr="00D05A5D">
        <w:sym w:font="Wingdings" w:char="F0E0"/>
      </w:r>
      <w:r w:rsidRPr="00D05A5D">
        <w:t xml:space="preserve"> gibt die Breite des Szenarios zurück</w:t>
      </w:r>
    </w:p>
    <w:p w14:paraId="18F0ADDF" w14:textId="77777777" w:rsidR="00D05A5D" w:rsidRDefault="00D05A5D" w:rsidP="008A7DD2">
      <w:pPr>
        <w:rPr>
          <w:rStyle w:val="code"/>
        </w:rPr>
      </w:pPr>
      <w:r w:rsidRPr="00670799">
        <w:rPr>
          <w:rStyle w:val="code"/>
        </w:rPr>
        <w:t>this.getWorld().</w:t>
      </w:r>
      <w:r w:rsidRPr="00D05A5D">
        <w:rPr>
          <w:rStyle w:val="code"/>
          <w:color w:val="FF0000"/>
        </w:rPr>
        <w:t>addObject(…)</w:t>
      </w:r>
      <w:r w:rsidRPr="00D05A5D">
        <w:rPr>
          <w:rStyle w:val="code"/>
          <w:color w:val="FF0000"/>
        </w:rPr>
        <w:tab/>
      </w:r>
      <w:r w:rsidRPr="00D05A5D">
        <w:sym w:font="Wingdings" w:char="F0E0"/>
      </w:r>
      <w:r w:rsidRPr="00D05A5D">
        <w:t xml:space="preserve"> fügt ein Objekt zur Welt hinzu</w:t>
      </w:r>
    </w:p>
    <w:p w14:paraId="5A113FE4" w14:textId="40862C22" w:rsidR="00670799" w:rsidRPr="00C720DF" w:rsidRDefault="00D05A5D" w:rsidP="00670799">
      <w:pPr>
        <w:rPr>
          <w:rStyle w:val="code"/>
          <w:lang w:val="en-US"/>
        </w:rPr>
      </w:pPr>
      <w:r w:rsidRPr="00670799">
        <w:rPr>
          <w:rStyle w:val="code"/>
        </w:rPr>
        <w:t>this.getWorld().</w:t>
      </w:r>
      <w:r w:rsidRPr="00670799">
        <w:rPr>
          <w:rStyle w:val="code"/>
          <w:color w:val="FF0000"/>
        </w:rPr>
        <w:t>getObjects(EineKlasse.class)</w:t>
      </w:r>
      <w:r w:rsidR="00670799" w:rsidRPr="00670799">
        <w:rPr>
          <w:rStyle w:val="code"/>
          <w:color w:val="FF0000"/>
        </w:rPr>
        <w:br/>
      </w:r>
      <w:r w:rsidR="00670799">
        <w:t xml:space="preserve">    </w:t>
      </w:r>
      <w:r w:rsidR="00670799" w:rsidRPr="00670799">
        <w:sym w:font="Wingdings" w:char="F0E0"/>
      </w:r>
      <w:r w:rsidRPr="00670799">
        <w:t xml:space="preserve"> gibt alle Objekte der angegebenen Klasse als Liste zurück</w:t>
      </w:r>
      <w:r w:rsidR="00670799">
        <w:t xml:space="preserve">, erstes Objekt ist </w:t>
      </w:r>
      <w:r w:rsidR="00900897">
        <w:t>"</w:t>
      </w:r>
      <w:r w:rsidR="00670799">
        <w:t>0</w:t>
      </w:r>
      <w:r w:rsidR="00900897">
        <w:t>"</w:t>
      </w:r>
      <w:r w:rsidR="00670799">
        <w:t xml:space="preserve">. </w:t>
      </w:r>
      <w:r w:rsidR="00670799" w:rsidRPr="00C720DF">
        <w:rPr>
          <w:lang w:val="en-US"/>
        </w:rPr>
        <w:t>Beispiel:</w:t>
      </w:r>
    </w:p>
    <w:p w14:paraId="65DB2E74" w14:textId="62CCE771" w:rsidR="00D05A5D" w:rsidRPr="00C720DF" w:rsidRDefault="00670799" w:rsidP="00670799">
      <w:pPr>
        <w:ind w:left="708" w:firstLine="708"/>
        <w:rPr>
          <w:rStyle w:val="code"/>
          <w:color w:val="FF0000"/>
          <w:lang w:val="en-US"/>
        </w:rPr>
      </w:pPr>
      <w:r w:rsidRPr="00C720DF">
        <w:rPr>
          <w:rStyle w:val="code"/>
          <w:lang w:val="en-US"/>
        </w:rPr>
        <w:t xml:space="preserve">Mensch m = </w:t>
      </w:r>
      <w:r w:rsidR="00D05A5D" w:rsidRPr="00C720DF">
        <w:rPr>
          <w:rStyle w:val="code"/>
          <w:lang w:val="en-US"/>
        </w:rPr>
        <w:t>this.getWorld().getO</w:t>
      </w:r>
      <w:r w:rsidRPr="00C720DF">
        <w:rPr>
          <w:rStyle w:val="code"/>
          <w:lang w:val="en-US"/>
        </w:rPr>
        <w:t>bjects(Mensch.class).</w:t>
      </w:r>
      <w:r w:rsidRPr="00C720DF">
        <w:rPr>
          <w:rStyle w:val="code"/>
          <w:u w:val="single"/>
          <w:lang w:val="en-US"/>
        </w:rPr>
        <w:t>get(0)</w:t>
      </w:r>
    </w:p>
    <w:p w14:paraId="3248FD31" w14:textId="77777777" w:rsidR="00670799" w:rsidRPr="00670799" w:rsidRDefault="00D05A5D" w:rsidP="008A7DD2">
      <w:pPr>
        <w:rPr>
          <w:rStyle w:val="code"/>
          <w:lang w:val="en-US"/>
        </w:rPr>
      </w:pPr>
      <w:r w:rsidRPr="00670799">
        <w:rPr>
          <w:rStyle w:val="code"/>
          <w:lang w:val="en-US"/>
        </w:rPr>
        <w:t>this.getWorld().</w:t>
      </w:r>
      <w:r w:rsidRPr="00670799">
        <w:rPr>
          <w:rStyle w:val="code"/>
          <w:color w:val="FF0000"/>
          <w:lang w:val="en-US"/>
        </w:rPr>
        <w:t>removeObject(</w:t>
      </w:r>
      <w:r w:rsidR="00670799" w:rsidRPr="00670799">
        <w:rPr>
          <w:rStyle w:val="code"/>
          <w:color w:val="FF0000"/>
          <w:lang w:val="en-US"/>
        </w:rPr>
        <w:t>Actor)</w:t>
      </w:r>
      <w:r w:rsidR="00670799" w:rsidRPr="00670799">
        <w:rPr>
          <w:rStyle w:val="code"/>
          <w:color w:val="FF0000"/>
          <w:lang w:val="en-US"/>
        </w:rPr>
        <w:tab/>
      </w:r>
      <w:r w:rsidR="00670799" w:rsidRPr="00670799">
        <w:rPr>
          <w:rStyle w:val="code"/>
          <w:color w:val="FF0000"/>
          <w:lang w:val="en-US"/>
        </w:rPr>
        <w:tab/>
      </w:r>
      <w:r w:rsidR="00670799" w:rsidRPr="00670799">
        <w:sym w:font="Wingdings" w:char="F0E0"/>
      </w:r>
      <w:r w:rsidR="00670799" w:rsidRPr="00670799">
        <w:rPr>
          <w:lang w:val="en-US"/>
        </w:rPr>
        <w:t xml:space="preserve"> </w:t>
      </w:r>
      <w:r w:rsidRPr="00670799">
        <w:rPr>
          <w:lang w:val="en-US"/>
        </w:rPr>
        <w:t>entfernt ein Objekt</w:t>
      </w:r>
    </w:p>
    <w:p w14:paraId="450089A8" w14:textId="77777777" w:rsidR="00670799" w:rsidRDefault="00D05A5D" w:rsidP="00670799">
      <w:pPr>
        <w:ind w:left="708" w:firstLine="708"/>
        <w:rPr>
          <w:rStyle w:val="code"/>
        </w:rPr>
      </w:pPr>
      <w:r w:rsidRPr="00D05A5D">
        <w:rPr>
          <w:rStyle w:val="code"/>
        </w:rPr>
        <w:t>this.getWor</w:t>
      </w:r>
      <w:r>
        <w:rPr>
          <w:rStyle w:val="code"/>
        </w:rPr>
        <w:t>ld().removeObject(herrSchmitt);</w:t>
      </w:r>
    </w:p>
    <w:p w14:paraId="3D99DA52" w14:textId="282B4A86" w:rsidR="00D05A5D" w:rsidRPr="00670799" w:rsidRDefault="00D05A5D" w:rsidP="00670799">
      <w:pPr>
        <w:pStyle w:val="Listenabsatz"/>
        <w:numPr>
          <w:ilvl w:val="0"/>
          <w:numId w:val="16"/>
        </w:numPr>
      </w:pPr>
      <w:r w:rsidRPr="00670799">
        <w:t xml:space="preserve">entfernt das Objekt herrSchmitt; wie Sie an herrSchmitt kommen, erfahren Sie unten unter </w:t>
      </w:r>
      <w:r w:rsidR="00900897">
        <w:t>"</w:t>
      </w:r>
      <w:r w:rsidRPr="00670799">
        <w:t>Methoden eines anderen Objekts verwenden</w:t>
      </w:r>
      <w:r w:rsidR="00900897">
        <w:t>"</w:t>
      </w:r>
    </w:p>
    <w:p w14:paraId="5CA39B1F" w14:textId="00A21AE0" w:rsidR="00AC2252" w:rsidRDefault="00272F82" w:rsidP="00272F82">
      <w:pPr>
        <w:pStyle w:val="berschrift1"/>
      </w:pPr>
      <w:r>
        <w:t>Methoden eines anderen Objekts verwenden</w:t>
      </w:r>
    </w:p>
    <w:p w14:paraId="4CAC14AD" w14:textId="0CA8EB69" w:rsidR="00272F82" w:rsidRDefault="00272F82" w:rsidP="008A7DD2">
      <w:r>
        <w:t xml:space="preserve">Sie müssen sich das Objekt, dessen Methoden Sie verwenden wollen, </w:t>
      </w:r>
      <w:r w:rsidR="00900897">
        <w:t>"</w:t>
      </w:r>
      <w:r>
        <w:t>holen</w:t>
      </w:r>
      <w:r w:rsidR="00900897">
        <w:t>"</w:t>
      </w:r>
      <w:r>
        <w:t>. Einfach geht das z.B. so:</w:t>
      </w:r>
    </w:p>
    <w:p w14:paraId="70C56DA0" w14:textId="003E7BF7" w:rsidR="00D05A5D" w:rsidRPr="00D05A5D" w:rsidRDefault="00D05A5D" w:rsidP="00D05A5D">
      <w:pPr>
        <w:rPr>
          <w:rStyle w:val="code"/>
        </w:rPr>
      </w:pPr>
      <w:r w:rsidRPr="00C720DF">
        <w:rPr>
          <w:rStyle w:val="code"/>
        </w:rPr>
        <w:t>if(this.isTouching(Banane.class))</w:t>
      </w:r>
      <w:r w:rsidRPr="00C720DF">
        <w:rPr>
          <w:rStyle w:val="code"/>
        </w:rPr>
        <w:br/>
        <w:t>{</w:t>
      </w:r>
      <w:r w:rsidRPr="00C720DF">
        <w:rPr>
          <w:rStyle w:val="code"/>
        </w:rPr>
        <w:br/>
        <w:t xml:space="preserve">    Banane b = (Banane)this.</w:t>
      </w:r>
      <w:r w:rsidRPr="00C720DF">
        <w:rPr>
          <w:rStyle w:val="code"/>
          <w:color w:val="FF0000"/>
        </w:rPr>
        <w:t>getOneIntersectingObject</w:t>
      </w:r>
      <w:r w:rsidRPr="00C720DF">
        <w:rPr>
          <w:rStyle w:val="code"/>
        </w:rPr>
        <w:t>(Banane.class);</w:t>
      </w:r>
      <w:r w:rsidRPr="00C720DF">
        <w:rPr>
          <w:rStyle w:val="code"/>
        </w:rPr>
        <w:br/>
        <w:t xml:space="preserve">    b.eineMethodeAusKlasseBananeAusfuehren();</w:t>
      </w:r>
      <w:r w:rsidRPr="00C720DF">
        <w:rPr>
          <w:rStyle w:val="code"/>
        </w:rPr>
        <w:br/>
        <w:t>}</w:t>
      </w:r>
    </w:p>
    <w:p w14:paraId="78265BB7" w14:textId="5966F39B" w:rsidR="00D05A5D" w:rsidRDefault="00D05A5D" w:rsidP="00D05A5D">
      <w:r w:rsidRPr="00D05A5D">
        <w:t xml:space="preserve">Falls Sie das Objekt, das Sie verwenden wollen, nicht berühren, müssen Sie den </w:t>
      </w:r>
      <w:r w:rsidR="00900897">
        <w:t>"</w:t>
      </w:r>
      <w:r w:rsidRPr="00D05A5D">
        <w:t>Umweg</w:t>
      </w:r>
      <w:r w:rsidR="00900897">
        <w:t>"</w:t>
      </w:r>
      <w:r w:rsidRPr="00D05A5D">
        <w:t xml:space="preserve"> über </w:t>
      </w:r>
      <w:r>
        <w:t>die Weltklasse gehen</w:t>
      </w:r>
      <w:r w:rsidR="00E56A3F">
        <w:t>, siehe oben</w:t>
      </w:r>
      <w:r>
        <w:t>:</w:t>
      </w:r>
    </w:p>
    <w:p w14:paraId="233D1138" w14:textId="2181AA60" w:rsidR="00E55052" w:rsidRPr="00D46B09" w:rsidRDefault="00D05A5D" w:rsidP="00D46B09">
      <w:pPr>
        <w:rPr>
          <w:rFonts w:ascii="Courier New" w:hAnsi="Courier New"/>
          <w:b/>
          <w:sz w:val="20"/>
          <w:lang w:val="en-US"/>
        </w:rPr>
      </w:pPr>
      <w:r w:rsidRPr="00D05A5D">
        <w:rPr>
          <w:rStyle w:val="code"/>
          <w:lang w:val="en-US"/>
        </w:rPr>
        <w:t>Banane b = (Banane) this.getWorld().getObjects(EineKlasse.class).get(0)</w:t>
      </w:r>
      <w:r w:rsidRPr="00C720DF">
        <w:rPr>
          <w:rStyle w:val="code"/>
          <w:lang w:val="en-US"/>
        </w:rPr>
        <w:t>;</w:t>
      </w:r>
    </w:p>
    <w:p w14:paraId="520E3E42" w14:textId="77777777" w:rsidR="00C720DF" w:rsidRPr="000257C2" w:rsidRDefault="00C720DF" w:rsidP="00C720DF">
      <w:pPr>
        <w:pStyle w:val="berschrift1"/>
        <w:rPr>
          <w:rStyle w:val="code"/>
          <w:rFonts w:ascii="Arial" w:hAnsi="Arial"/>
          <w:b/>
          <w:sz w:val="28"/>
        </w:rPr>
      </w:pPr>
      <w:r w:rsidRPr="000257C2">
        <w:rPr>
          <w:rStyle w:val="code"/>
          <w:rFonts w:ascii="Arial" w:hAnsi="Arial"/>
          <w:b/>
          <w:sz w:val="28"/>
        </w:rPr>
        <w:t>Abfrage eines Wertes über Eingabedialog</w:t>
      </w:r>
    </w:p>
    <w:p w14:paraId="07775055" w14:textId="77777777" w:rsidR="00C720DF" w:rsidRPr="008A7DD2" w:rsidRDefault="00C720DF" w:rsidP="00C720DF">
      <w:r w:rsidRPr="008A7DD2">
        <w:t>Oben in der Klasse Import einfügen:</w:t>
      </w:r>
    </w:p>
    <w:p w14:paraId="07518501" w14:textId="77777777" w:rsidR="00C720DF" w:rsidRPr="00AC2252" w:rsidRDefault="00C720DF" w:rsidP="00C720DF">
      <w:pPr>
        <w:rPr>
          <w:rStyle w:val="code"/>
        </w:rPr>
      </w:pPr>
      <w:r w:rsidRPr="00AC2252">
        <w:rPr>
          <w:rStyle w:val="code"/>
        </w:rPr>
        <w:t>import javax.swing.*;</w:t>
      </w:r>
    </w:p>
    <w:p w14:paraId="5D682CB6" w14:textId="77777777" w:rsidR="00C720DF" w:rsidRPr="008A7DD2" w:rsidRDefault="00C720DF" w:rsidP="00C720DF">
      <w:r w:rsidRPr="008A7DD2">
        <w:t xml:space="preserve">Damit ein Eingabedialog erscheint, schreiben Sie </w:t>
      </w:r>
    </w:p>
    <w:p w14:paraId="0088288C" w14:textId="650DF27D" w:rsidR="00C720DF" w:rsidRDefault="00C720DF" w:rsidP="00C720DF">
      <w:pPr>
        <w:rPr>
          <w:rStyle w:val="code"/>
        </w:rPr>
      </w:pPr>
      <w:r w:rsidRPr="00AC2252">
        <w:rPr>
          <w:rStyle w:val="code"/>
        </w:rPr>
        <w:t>String eingabe = JOptionPane.showInputDialog("Geben Sie Ihr Alter ein:</w:t>
      </w:r>
      <w:r w:rsidR="00900897">
        <w:rPr>
          <w:rStyle w:val="code"/>
        </w:rPr>
        <w:t>"</w:t>
      </w:r>
      <w:r w:rsidRPr="00AC2252">
        <w:rPr>
          <w:rStyle w:val="code"/>
        </w:rPr>
        <w:t>);</w:t>
      </w:r>
    </w:p>
    <w:p w14:paraId="127A1CFA" w14:textId="2F73546E" w:rsidR="00D54C2F" w:rsidRPr="00D54C2F" w:rsidRDefault="00D54C2F" w:rsidP="00C720DF">
      <w:r w:rsidRPr="00D54C2F">
        <w:t>Um den String in einen Zahlenwert zu parsen, geben Sie z.B. für int ein:</w:t>
      </w:r>
    </w:p>
    <w:p w14:paraId="7ED0E879" w14:textId="767ADE25" w:rsidR="00D54C2F" w:rsidRDefault="00D54C2F" w:rsidP="00C720DF">
      <w:pPr>
        <w:rPr>
          <w:rStyle w:val="code"/>
        </w:rPr>
      </w:pPr>
      <w:r>
        <w:rPr>
          <w:rStyle w:val="code"/>
        </w:rPr>
        <w:t>int e = Integer.parseInt(eingabe);</w:t>
      </w:r>
    </w:p>
    <w:p w14:paraId="45F71E0A" w14:textId="60897494" w:rsidR="00C720DF" w:rsidRPr="00C720DF" w:rsidRDefault="00B74EAD" w:rsidP="00B74EAD">
      <w:pPr>
        <w:pStyle w:val="berschrift1"/>
      </w:pPr>
      <w:r>
        <w:t>Szenariogeschwindigkeit manipulieren</w:t>
      </w:r>
    </w:p>
    <w:p w14:paraId="149F9E79" w14:textId="77777777" w:rsidR="00006BCA" w:rsidRPr="00B74EAD" w:rsidRDefault="00006BCA" w:rsidP="00006BCA">
      <w:pPr>
        <w:rPr>
          <w:rStyle w:val="code"/>
        </w:rPr>
      </w:pPr>
      <w:r w:rsidRPr="00C568FC">
        <w:rPr>
          <w:rFonts w:ascii="Courier New" w:hAnsi="Courier New"/>
          <w:b/>
          <w:color w:val="FF0000"/>
        </w:rPr>
        <w:t>Greenfoot.delay(int wartezeit)</w:t>
      </w:r>
      <w:r>
        <w:br/>
        <w:t>Verzögert die Programmausführung um die eingegebene Zeit; die Verzögerung ist abhängig von der Einstellung des Geschwindigkeitsreglers. Wenn dieser in der Mitte steht, sind Werte zwischen 5 und 10 spürbar. Beispiel:</w:t>
      </w:r>
      <w:r>
        <w:br/>
      </w:r>
      <w:r w:rsidRPr="00B74EAD">
        <w:rPr>
          <w:rStyle w:val="code"/>
        </w:rPr>
        <w:t>move(5);</w:t>
      </w:r>
      <w:r w:rsidRPr="00B74EAD">
        <w:rPr>
          <w:rStyle w:val="code"/>
        </w:rPr>
        <w:br/>
        <w:t>turn(10);</w:t>
      </w:r>
      <w:r w:rsidRPr="00B74EAD">
        <w:rPr>
          <w:rStyle w:val="code"/>
        </w:rPr>
        <w:br/>
        <w:t>Greenfoot.delay(10);</w:t>
      </w:r>
    </w:p>
    <w:p w14:paraId="4A8F532F" w14:textId="77777777" w:rsidR="00006BCA" w:rsidRPr="00B74EAD" w:rsidRDefault="00006BCA" w:rsidP="00006BCA">
      <w:pPr>
        <w:rPr>
          <w:rStyle w:val="code"/>
        </w:rPr>
      </w:pPr>
      <w:r w:rsidRPr="00B74EAD">
        <w:rPr>
          <w:rStyle w:val="code"/>
        </w:rPr>
        <w:t>move(5);</w:t>
      </w:r>
      <w:r w:rsidRPr="00B74EAD">
        <w:rPr>
          <w:rStyle w:val="code"/>
        </w:rPr>
        <w:br/>
        <w:t>turn(10);</w:t>
      </w:r>
      <w:r w:rsidRPr="00B74EAD">
        <w:rPr>
          <w:rStyle w:val="code"/>
        </w:rPr>
        <w:br/>
        <w:t>Greenfoot.delay(10);</w:t>
      </w:r>
    </w:p>
    <w:p w14:paraId="777719FF" w14:textId="77777777" w:rsidR="00006BCA" w:rsidRDefault="00006BCA" w:rsidP="00006BCA">
      <w:r>
        <w:t>Ohne die Wartezeiten werden aufeinanderfolgende move- und turn-Befehle so schnell ausgeführt, dass keine Bewegung wahrgenommen werden könnte.</w:t>
      </w:r>
    </w:p>
    <w:p w14:paraId="302246D2" w14:textId="77777777" w:rsidR="00BB12C1" w:rsidRDefault="00BB12C1" w:rsidP="00006BCA"/>
    <w:p w14:paraId="272E3E87" w14:textId="77777777" w:rsidR="00B74EAD" w:rsidRPr="00B74EAD" w:rsidRDefault="00B74EAD" w:rsidP="00B74EAD">
      <w:pPr>
        <w:rPr>
          <w:rFonts w:ascii="Courier New" w:hAnsi="Courier New"/>
          <w:b/>
          <w:color w:val="FF0000"/>
        </w:rPr>
      </w:pPr>
      <w:r w:rsidRPr="00B74EAD">
        <w:rPr>
          <w:rFonts w:ascii="Courier New" w:hAnsi="Courier New"/>
          <w:b/>
          <w:color w:val="FF0000"/>
        </w:rPr>
        <w:t>Greenfoot.setSpeed(10);</w:t>
      </w:r>
    </w:p>
    <w:p w14:paraId="1F598A47" w14:textId="460E5B46" w:rsidR="00AF0614" w:rsidRDefault="00B74EAD" w:rsidP="00E874C8">
      <w:pPr>
        <w:spacing w:after="200"/>
      </w:pPr>
      <w:r>
        <w:t>Verändert die Ablaufgeschwindigkeit des ganzen Szenarios (d.h. die Geschwindigkeit, in der die act()-Methoden durchlaufen werden). 100 ist der Maximalwert, 0 ist Stillstand.</w:t>
      </w:r>
    </w:p>
    <w:sectPr w:rsidR="00AF0614" w:rsidSect="00831D98">
      <w:footerReference w:type="default" r:id="rId9"/>
      <w:pgSz w:w="11900" w:h="16840"/>
      <w:pgMar w:top="1109" w:right="1417" w:bottom="1134" w:left="1417" w:header="708" w:footer="5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13EA8" w14:textId="77777777" w:rsidR="002A3B09" w:rsidRDefault="002A3B09" w:rsidP="00AA722C">
      <w:pPr>
        <w:spacing w:after="0"/>
      </w:pPr>
      <w:r>
        <w:separator/>
      </w:r>
    </w:p>
  </w:endnote>
  <w:endnote w:type="continuationSeparator" w:id="0">
    <w:p w14:paraId="3D42E8E5" w14:textId="77777777" w:rsidR="002A3B09" w:rsidRDefault="002A3B09" w:rsidP="00AA7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merican Typewriter">
    <w:altName w:val="Century"/>
    <w:charset w:val="00"/>
    <w:family w:val="auto"/>
    <w:pitch w:val="variable"/>
    <w:sig w:usb0="A000006F" w:usb1="00000019" w:usb2="00000000" w:usb3="00000000" w:csb0="00000111" w:csb1="00000000"/>
  </w:font>
  <w:font w:name="Avenir Book">
    <w:charset w:val="00"/>
    <w:family w:val="auto"/>
    <w:pitch w:val="variable"/>
    <w:sig w:usb0="800000AF" w:usb1="5000204A"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943463269"/>
      <w:docPartObj>
        <w:docPartGallery w:val="Page Numbers (Bottom of Page)"/>
        <w:docPartUnique/>
      </w:docPartObj>
    </w:sdtPr>
    <w:sdtEndPr/>
    <w:sdtContent>
      <w:sdt>
        <w:sdtPr>
          <w:rPr>
            <w:color w:val="808080" w:themeColor="background1" w:themeShade="80"/>
          </w:rPr>
          <w:id w:val="98381352"/>
          <w:docPartObj>
            <w:docPartGallery w:val="Page Numbers (Top of Page)"/>
            <w:docPartUnique/>
          </w:docPartObj>
        </w:sdtPr>
        <w:sdtEndPr/>
        <w:sdtContent>
          <w:p w14:paraId="200E9495" w14:textId="324984C9" w:rsidR="002A3B09" w:rsidRPr="006C2E72" w:rsidRDefault="002A3B09" w:rsidP="006C2E72">
            <w:pPr>
              <w:pStyle w:val="Fuzeile"/>
              <w:tabs>
                <w:tab w:val="left" w:pos="7137"/>
              </w:tabs>
              <w:rPr>
                <w:color w:val="808080" w:themeColor="background1" w:themeShade="80"/>
              </w:rPr>
            </w:pPr>
            <w:r w:rsidRPr="006C2E72">
              <w:rPr>
                <w:bCs/>
                <w:color w:val="808080" w:themeColor="background1" w:themeShade="80"/>
              </w:rPr>
              <w:fldChar w:fldCharType="begin"/>
            </w:r>
            <w:r w:rsidRPr="006C2E72">
              <w:rPr>
                <w:bCs/>
                <w:color w:val="808080" w:themeColor="background1" w:themeShade="80"/>
              </w:rPr>
              <w:instrText>PAGE</w:instrText>
            </w:r>
            <w:r w:rsidRPr="006C2E72">
              <w:rPr>
                <w:bCs/>
                <w:color w:val="808080" w:themeColor="background1" w:themeShade="80"/>
              </w:rPr>
              <w:fldChar w:fldCharType="separate"/>
            </w:r>
            <w:r w:rsidR="000B0E56">
              <w:rPr>
                <w:bCs/>
                <w:noProof/>
                <w:color w:val="808080" w:themeColor="background1" w:themeShade="80"/>
              </w:rPr>
              <w:t>1</w:t>
            </w:r>
            <w:r w:rsidRPr="006C2E72">
              <w:rPr>
                <w:bCs/>
                <w:color w:val="808080" w:themeColor="background1" w:themeShade="80"/>
              </w:rPr>
              <w:fldChar w:fldCharType="end"/>
            </w:r>
            <w:r w:rsidRPr="006C2E72">
              <w:rPr>
                <w:bCs/>
                <w:color w:val="808080" w:themeColor="background1" w:themeShade="80"/>
              </w:rPr>
              <w:t>/</w:t>
            </w:r>
            <w:r w:rsidRPr="006C2E72">
              <w:rPr>
                <w:bCs/>
                <w:color w:val="808080" w:themeColor="background1" w:themeShade="80"/>
              </w:rPr>
              <w:fldChar w:fldCharType="begin"/>
            </w:r>
            <w:r w:rsidRPr="006C2E72">
              <w:rPr>
                <w:bCs/>
                <w:color w:val="808080" w:themeColor="background1" w:themeShade="80"/>
              </w:rPr>
              <w:instrText>NUMPAGES</w:instrText>
            </w:r>
            <w:r w:rsidRPr="006C2E72">
              <w:rPr>
                <w:bCs/>
                <w:color w:val="808080" w:themeColor="background1" w:themeShade="80"/>
              </w:rPr>
              <w:fldChar w:fldCharType="separate"/>
            </w:r>
            <w:r w:rsidR="000B0E56">
              <w:rPr>
                <w:bCs/>
                <w:noProof/>
                <w:color w:val="808080" w:themeColor="background1" w:themeShade="80"/>
              </w:rPr>
              <w:t>4</w:t>
            </w:r>
            <w:r w:rsidRPr="006C2E72">
              <w:rPr>
                <w:bCs/>
                <w:color w:val="808080" w:themeColor="background1" w:themeShade="80"/>
              </w:rPr>
              <w:fldChar w:fldCharType="end"/>
            </w:r>
            <w:r w:rsidR="006C2E72" w:rsidRPr="006C2E72">
              <w:rPr>
                <w:bCs/>
                <w:color w:val="808080" w:themeColor="background1" w:themeShade="80"/>
              </w:rPr>
              <w:tab/>
            </w:r>
            <w:r w:rsidR="006C2E72" w:rsidRPr="006C2E72">
              <w:rPr>
                <w:bCs/>
                <w:color w:val="808080" w:themeColor="background1" w:themeShade="80"/>
              </w:rPr>
              <w:tab/>
            </w:r>
            <w:r w:rsidR="006C2E72" w:rsidRPr="006C2E72">
              <w:rPr>
                <w:bCs/>
                <w:color w:val="808080" w:themeColor="background1" w:themeShade="80"/>
              </w:rPr>
              <w:tab/>
              <w:t>Stand: 09.06.2015</w:t>
            </w:r>
          </w:p>
        </w:sdtContent>
      </w:sdt>
    </w:sdtContent>
  </w:sdt>
  <w:p w14:paraId="2B23C9FD" w14:textId="77777777" w:rsidR="002A3B09" w:rsidRPr="006C2E72" w:rsidRDefault="002A3B09">
    <w:pPr>
      <w:pStyle w:val="Fuzeile"/>
      <w:rPr>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8984A" w14:textId="77777777" w:rsidR="002A3B09" w:rsidRDefault="002A3B09" w:rsidP="00AA722C">
      <w:pPr>
        <w:spacing w:after="0"/>
      </w:pPr>
      <w:r>
        <w:separator/>
      </w:r>
    </w:p>
  </w:footnote>
  <w:footnote w:type="continuationSeparator" w:id="0">
    <w:p w14:paraId="4F0FCF32" w14:textId="77777777" w:rsidR="002A3B09" w:rsidRDefault="002A3B09" w:rsidP="00AA722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95AE33A"/>
    <w:lvl w:ilvl="0">
      <w:start w:val="1"/>
      <w:numFmt w:val="decimal"/>
      <w:lvlText w:val="%1."/>
      <w:lvlJc w:val="left"/>
      <w:pPr>
        <w:tabs>
          <w:tab w:val="num" w:pos="1492"/>
        </w:tabs>
        <w:ind w:left="1492" w:hanging="360"/>
      </w:pPr>
    </w:lvl>
  </w:abstractNum>
  <w:abstractNum w:abstractNumId="1">
    <w:nsid w:val="FFFFFF7D"/>
    <w:multiLevelType w:val="singleLevel"/>
    <w:tmpl w:val="9BE0830A"/>
    <w:lvl w:ilvl="0">
      <w:start w:val="1"/>
      <w:numFmt w:val="decimal"/>
      <w:lvlText w:val="%1."/>
      <w:lvlJc w:val="left"/>
      <w:pPr>
        <w:tabs>
          <w:tab w:val="num" w:pos="1209"/>
        </w:tabs>
        <w:ind w:left="1209" w:hanging="360"/>
      </w:pPr>
    </w:lvl>
  </w:abstractNum>
  <w:abstractNum w:abstractNumId="2">
    <w:nsid w:val="FFFFFF7E"/>
    <w:multiLevelType w:val="singleLevel"/>
    <w:tmpl w:val="FC1ED59C"/>
    <w:lvl w:ilvl="0">
      <w:start w:val="1"/>
      <w:numFmt w:val="decimal"/>
      <w:lvlText w:val="%1."/>
      <w:lvlJc w:val="left"/>
      <w:pPr>
        <w:tabs>
          <w:tab w:val="num" w:pos="926"/>
        </w:tabs>
        <w:ind w:left="926" w:hanging="360"/>
      </w:pPr>
    </w:lvl>
  </w:abstractNum>
  <w:abstractNum w:abstractNumId="3">
    <w:nsid w:val="FFFFFF7F"/>
    <w:multiLevelType w:val="singleLevel"/>
    <w:tmpl w:val="BF6C240A"/>
    <w:lvl w:ilvl="0">
      <w:start w:val="1"/>
      <w:numFmt w:val="decimal"/>
      <w:lvlText w:val="%1."/>
      <w:lvlJc w:val="left"/>
      <w:pPr>
        <w:tabs>
          <w:tab w:val="num" w:pos="643"/>
        </w:tabs>
        <w:ind w:left="643" w:hanging="360"/>
      </w:pPr>
    </w:lvl>
  </w:abstractNum>
  <w:abstractNum w:abstractNumId="4">
    <w:nsid w:val="FFFFFF80"/>
    <w:multiLevelType w:val="singleLevel"/>
    <w:tmpl w:val="B05E83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F87B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7C43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13655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7C99FC"/>
    <w:lvl w:ilvl="0">
      <w:start w:val="1"/>
      <w:numFmt w:val="decimal"/>
      <w:lvlText w:val="%1."/>
      <w:lvlJc w:val="left"/>
      <w:pPr>
        <w:tabs>
          <w:tab w:val="num" w:pos="360"/>
        </w:tabs>
        <w:ind w:left="360" w:hanging="360"/>
      </w:pPr>
    </w:lvl>
  </w:abstractNum>
  <w:abstractNum w:abstractNumId="9">
    <w:nsid w:val="FFFFFF89"/>
    <w:multiLevelType w:val="singleLevel"/>
    <w:tmpl w:val="F50A275A"/>
    <w:lvl w:ilvl="0">
      <w:start w:val="1"/>
      <w:numFmt w:val="bullet"/>
      <w:lvlText w:val=""/>
      <w:lvlJc w:val="left"/>
      <w:pPr>
        <w:tabs>
          <w:tab w:val="num" w:pos="360"/>
        </w:tabs>
        <w:ind w:left="360" w:hanging="360"/>
      </w:pPr>
      <w:rPr>
        <w:rFonts w:ascii="Symbol" w:hAnsi="Symbol" w:hint="default"/>
      </w:rPr>
    </w:lvl>
  </w:abstractNum>
  <w:abstractNum w:abstractNumId="10">
    <w:nsid w:val="21EC0E8E"/>
    <w:multiLevelType w:val="hybridMultilevel"/>
    <w:tmpl w:val="EC4A7D4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0DD54FF"/>
    <w:multiLevelType w:val="hybridMultilevel"/>
    <w:tmpl w:val="8140183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64C6F0B"/>
    <w:multiLevelType w:val="hybridMultilevel"/>
    <w:tmpl w:val="E9C6177C"/>
    <w:lvl w:ilvl="0" w:tplc="9F7CF086">
      <w:start w:val="27"/>
      <w:numFmt w:val="bullet"/>
      <w:lvlText w:val=""/>
      <w:lvlJc w:val="left"/>
      <w:pPr>
        <w:ind w:left="1776" w:hanging="360"/>
      </w:pPr>
      <w:rPr>
        <w:rFonts w:ascii="Wingdings" w:eastAsiaTheme="minorHAnsi" w:hAnsi="Wingdings" w:cstheme="minorBid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nsid w:val="576D45ED"/>
    <w:multiLevelType w:val="hybridMultilevel"/>
    <w:tmpl w:val="4316109C"/>
    <w:lvl w:ilvl="0" w:tplc="92207E78">
      <w:start w:val="27"/>
      <w:numFmt w:val="bullet"/>
      <w:lvlText w:val=""/>
      <w:lvlJc w:val="left"/>
      <w:pPr>
        <w:ind w:left="1776" w:hanging="360"/>
      </w:pPr>
      <w:rPr>
        <w:rFonts w:ascii="Wingdings" w:eastAsiaTheme="minorHAnsi" w:hAnsi="Wingdings" w:cstheme="minorBid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4">
    <w:nsid w:val="5B935756"/>
    <w:multiLevelType w:val="hybridMultilevel"/>
    <w:tmpl w:val="70F4B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0D207B8"/>
    <w:multiLevelType w:val="hybridMultilevel"/>
    <w:tmpl w:val="52A876BE"/>
    <w:lvl w:ilvl="0" w:tplc="2E62E888">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11"/>
  </w:num>
  <w:num w:numId="8">
    <w:abstractNumId w:val="10"/>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E02"/>
    <w:rsid w:val="00002D50"/>
    <w:rsid w:val="00006BCA"/>
    <w:rsid w:val="000161F9"/>
    <w:rsid w:val="000257C2"/>
    <w:rsid w:val="00045A0C"/>
    <w:rsid w:val="00052A0B"/>
    <w:rsid w:val="00087059"/>
    <w:rsid w:val="000B0E56"/>
    <w:rsid w:val="000D1AFB"/>
    <w:rsid w:val="000F0962"/>
    <w:rsid w:val="000F7DBF"/>
    <w:rsid w:val="00112677"/>
    <w:rsid w:val="00181135"/>
    <w:rsid w:val="0018220E"/>
    <w:rsid w:val="0018672E"/>
    <w:rsid w:val="001C0AA0"/>
    <w:rsid w:val="001C47D0"/>
    <w:rsid w:val="001C7419"/>
    <w:rsid w:val="002315CB"/>
    <w:rsid w:val="00261EA9"/>
    <w:rsid w:val="00263CB0"/>
    <w:rsid w:val="00272F82"/>
    <w:rsid w:val="002A1FB5"/>
    <w:rsid w:val="002A3B09"/>
    <w:rsid w:val="002C0C87"/>
    <w:rsid w:val="002C719F"/>
    <w:rsid w:val="00392A97"/>
    <w:rsid w:val="00445EDD"/>
    <w:rsid w:val="00452707"/>
    <w:rsid w:val="004B4124"/>
    <w:rsid w:val="004C7C79"/>
    <w:rsid w:val="004D2833"/>
    <w:rsid w:val="004F17D1"/>
    <w:rsid w:val="0055684F"/>
    <w:rsid w:val="00566071"/>
    <w:rsid w:val="005A0E53"/>
    <w:rsid w:val="005C4954"/>
    <w:rsid w:val="005D4E4A"/>
    <w:rsid w:val="00621B65"/>
    <w:rsid w:val="00647AB1"/>
    <w:rsid w:val="00666A91"/>
    <w:rsid w:val="00670799"/>
    <w:rsid w:val="00693FC5"/>
    <w:rsid w:val="006B257D"/>
    <w:rsid w:val="006C2E72"/>
    <w:rsid w:val="006C33D1"/>
    <w:rsid w:val="00731A84"/>
    <w:rsid w:val="00747A9D"/>
    <w:rsid w:val="0075236E"/>
    <w:rsid w:val="007A74F9"/>
    <w:rsid w:val="007E4171"/>
    <w:rsid w:val="008034CB"/>
    <w:rsid w:val="00811F30"/>
    <w:rsid w:val="00831D98"/>
    <w:rsid w:val="008977A1"/>
    <w:rsid w:val="008A74FF"/>
    <w:rsid w:val="008A7DAC"/>
    <w:rsid w:val="008A7DD2"/>
    <w:rsid w:val="008A7E02"/>
    <w:rsid w:val="008B5A60"/>
    <w:rsid w:val="008D7B4D"/>
    <w:rsid w:val="008E3DEA"/>
    <w:rsid w:val="00900897"/>
    <w:rsid w:val="00901661"/>
    <w:rsid w:val="0095754D"/>
    <w:rsid w:val="009A5669"/>
    <w:rsid w:val="009B0620"/>
    <w:rsid w:val="009C5E4D"/>
    <w:rsid w:val="009F1FEC"/>
    <w:rsid w:val="00A2522D"/>
    <w:rsid w:val="00A36B3F"/>
    <w:rsid w:val="00A40260"/>
    <w:rsid w:val="00AA722C"/>
    <w:rsid w:val="00AC2252"/>
    <w:rsid w:val="00AF0614"/>
    <w:rsid w:val="00B01C86"/>
    <w:rsid w:val="00B01F18"/>
    <w:rsid w:val="00B16125"/>
    <w:rsid w:val="00B31B9C"/>
    <w:rsid w:val="00B649BB"/>
    <w:rsid w:val="00B74EAD"/>
    <w:rsid w:val="00BA0432"/>
    <w:rsid w:val="00BB12C1"/>
    <w:rsid w:val="00BF085B"/>
    <w:rsid w:val="00C222AF"/>
    <w:rsid w:val="00C33FB9"/>
    <w:rsid w:val="00C3460C"/>
    <w:rsid w:val="00C568FC"/>
    <w:rsid w:val="00C720DF"/>
    <w:rsid w:val="00C825F0"/>
    <w:rsid w:val="00C862F6"/>
    <w:rsid w:val="00CA47C5"/>
    <w:rsid w:val="00CC79E7"/>
    <w:rsid w:val="00D05A5D"/>
    <w:rsid w:val="00D46B09"/>
    <w:rsid w:val="00D54C2F"/>
    <w:rsid w:val="00D862A5"/>
    <w:rsid w:val="00DB3066"/>
    <w:rsid w:val="00E10EF6"/>
    <w:rsid w:val="00E55052"/>
    <w:rsid w:val="00E56A3F"/>
    <w:rsid w:val="00E72B8E"/>
    <w:rsid w:val="00E874C8"/>
    <w:rsid w:val="00E963D8"/>
    <w:rsid w:val="00F8055A"/>
    <w:rsid w:val="00F97BAB"/>
    <w:rsid w:val="00FA307D"/>
    <w:rsid w:val="00FC304C"/>
    <w:rsid w:val="00FD4331"/>
    <w:rsid w:val="00FE73E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1D3490B"/>
  <w15:docId w15:val="{71DB54E1-40E4-4F85-BD06-B9C26B0B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0799"/>
    <w:pPr>
      <w:spacing w:after="80"/>
    </w:pPr>
    <w:rPr>
      <w:rFonts w:ascii="Arial" w:hAnsi="Arial"/>
      <w:sz w:val="18"/>
    </w:rPr>
  </w:style>
  <w:style w:type="paragraph" w:styleId="berschrift1">
    <w:name w:val="heading 1"/>
    <w:basedOn w:val="Standard"/>
    <w:next w:val="Standard"/>
    <w:link w:val="berschrift1Zchn"/>
    <w:autoRedefine/>
    <w:uiPriority w:val="9"/>
    <w:qFormat/>
    <w:rsid w:val="00E874C8"/>
    <w:pPr>
      <w:keepNext/>
      <w:keepLines/>
      <w:spacing w:before="600" w:after="120"/>
      <w:outlineLvl w:val="0"/>
    </w:pPr>
    <w:rPr>
      <w:rFonts w:eastAsiaTheme="majorEastAsia" w:cstheme="majorBidi"/>
      <w:b/>
      <w:bCs/>
      <w:color w:val="984806" w:themeColor="accent6" w:themeShade="80"/>
      <w:sz w:val="28"/>
      <w:szCs w:val="32"/>
      <w:u w:val="single"/>
    </w:rPr>
  </w:style>
  <w:style w:type="paragraph" w:styleId="berschrift2">
    <w:name w:val="heading 2"/>
    <w:basedOn w:val="Standard"/>
    <w:next w:val="Standard"/>
    <w:link w:val="berschrift2Zchn"/>
    <w:autoRedefine/>
    <w:uiPriority w:val="9"/>
    <w:unhideWhenUsed/>
    <w:qFormat/>
    <w:rsid w:val="00B31B9C"/>
    <w:pPr>
      <w:keepNext/>
      <w:keepLines/>
      <w:spacing w:before="160"/>
      <w:outlineLvl w:val="1"/>
    </w:pPr>
    <w:rPr>
      <w:rFonts w:eastAsiaTheme="majorEastAsia" w:cstheme="majorBidi"/>
      <w:b/>
      <w:bCs/>
      <w:i/>
      <w:color w:val="E36C0A" w:themeColor="accent6" w:themeShade="BF"/>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rPr>
  </w:style>
  <w:style w:type="character" w:customStyle="1" w:styleId="berschrift1Zchn">
    <w:name w:val="Überschrift 1 Zchn"/>
    <w:basedOn w:val="Absatz-Standardschriftart"/>
    <w:link w:val="berschrift1"/>
    <w:uiPriority w:val="9"/>
    <w:rsid w:val="00E874C8"/>
    <w:rPr>
      <w:rFonts w:ascii="Arial" w:eastAsiaTheme="majorEastAsia" w:hAnsi="Arial" w:cstheme="majorBidi"/>
      <w:b/>
      <w:bCs/>
      <w:color w:val="984806" w:themeColor="accent6" w:themeShade="80"/>
      <w:sz w:val="28"/>
      <w:szCs w:val="32"/>
      <w:u w:val="single"/>
    </w:rPr>
  </w:style>
  <w:style w:type="character" w:customStyle="1" w:styleId="berschrift2Zchn">
    <w:name w:val="Überschrift 2 Zchn"/>
    <w:basedOn w:val="Absatz-Standardschriftart"/>
    <w:link w:val="berschrift2"/>
    <w:uiPriority w:val="9"/>
    <w:rsid w:val="00B31B9C"/>
    <w:rPr>
      <w:rFonts w:ascii="Arial" w:eastAsiaTheme="majorEastAsia" w:hAnsi="Arial" w:cstheme="majorBidi"/>
      <w:b/>
      <w:bCs/>
      <w:i/>
      <w:color w:val="E36C0A" w:themeColor="accent6" w:themeShade="BF"/>
      <w:sz w:val="22"/>
      <w:szCs w:val="26"/>
    </w:rPr>
  </w:style>
  <w:style w:type="paragraph" w:styleId="Funotentext">
    <w:name w:val="footnote text"/>
    <w:basedOn w:val="Standard"/>
    <w:link w:val="FunotentextZchn"/>
    <w:autoRedefine/>
    <w:uiPriority w:val="99"/>
    <w:semiHidden/>
    <w:unhideWhenUsed/>
    <w:rsid w:val="00AB6675"/>
    <w:pPr>
      <w:spacing w:after="0"/>
    </w:pPr>
    <w:rPr>
      <w:sz w:val="20"/>
    </w:rPr>
  </w:style>
  <w:style w:type="character" w:customStyle="1" w:styleId="FunotentextZchn">
    <w:name w:val="Fußnotentext Zch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99"/>
    <w:qFormat/>
    <w:rsid w:val="0055684F"/>
    <w:pPr>
      <w:ind w:left="720"/>
      <w:contextualSpacing/>
    </w:pPr>
  </w:style>
  <w:style w:type="paragraph" w:styleId="Sprechblasentext">
    <w:name w:val="Balloon Text"/>
    <w:basedOn w:val="Standard"/>
    <w:link w:val="SprechblasentextZchn"/>
    <w:rsid w:val="00C568FC"/>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C568FC"/>
    <w:rPr>
      <w:rFonts w:ascii="Tahoma" w:hAnsi="Tahoma" w:cs="Tahoma"/>
      <w:sz w:val="16"/>
      <w:szCs w:val="16"/>
    </w:rPr>
  </w:style>
  <w:style w:type="character" w:customStyle="1" w:styleId="code">
    <w:name w:val="code"/>
    <w:basedOn w:val="Absatz-Standardschriftart"/>
    <w:uiPriority w:val="1"/>
    <w:qFormat/>
    <w:rsid w:val="00045A0C"/>
    <w:rPr>
      <w:rFonts w:ascii="Courier New" w:hAnsi="Courier New"/>
      <w:b/>
      <w:sz w:val="18"/>
    </w:rPr>
  </w:style>
  <w:style w:type="paragraph" w:styleId="Titel">
    <w:name w:val="Title"/>
    <w:basedOn w:val="Standard"/>
    <w:next w:val="Standard"/>
    <w:link w:val="TitelZchn"/>
    <w:rsid w:val="00E874C8"/>
    <w:pPr>
      <w:pBdr>
        <w:bottom w:val="single" w:sz="8" w:space="4" w:color="4F81BD" w:themeColor="accent1"/>
      </w:pBdr>
      <w:spacing w:after="12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E874C8"/>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rsid w:val="00AA722C"/>
    <w:pPr>
      <w:tabs>
        <w:tab w:val="center" w:pos="4536"/>
        <w:tab w:val="right" w:pos="9072"/>
      </w:tabs>
      <w:spacing w:after="0"/>
    </w:pPr>
  </w:style>
  <w:style w:type="character" w:customStyle="1" w:styleId="KopfzeileZchn">
    <w:name w:val="Kopfzeile Zchn"/>
    <w:basedOn w:val="Absatz-Standardschriftart"/>
    <w:link w:val="Kopfzeile"/>
    <w:rsid w:val="00AA722C"/>
    <w:rPr>
      <w:rFonts w:ascii="Arial" w:hAnsi="Arial"/>
    </w:rPr>
  </w:style>
  <w:style w:type="paragraph" w:styleId="Fuzeile">
    <w:name w:val="footer"/>
    <w:basedOn w:val="Standard"/>
    <w:link w:val="FuzeileZchn"/>
    <w:uiPriority w:val="99"/>
    <w:rsid w:val="00AA722C"/>
    <w:pPr>
      <w:tabs>
        <w:tab w:val="center" w:pos="4536"/>
        <w:tab w:val="right" w:pos="9072"/>
      </w:tabs>
      <w:spacing w:after="0"/>
    </w:pPr>
  </w:style>
  <w:style w:type="character" w:customStyle="1" w:styleId="FuzeileZchn">
    <w:name w:val="Fußzeile Zchn"/>
    <w:basedOn w:val="Absatz-Standardschriftart"/>
    <w:link w:val="Fuzeile"/>
    <w:uiPriority w:val="99"/>
    <w:rsid w:val="00AA722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7169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Raum, 012</cp:lastModifiedBy>
  <cp:revision>65</cp:revision>
  <cp:lastPrinted>2015-06-10T08:14:00Z</cp:lastPrinted>
  <dcterms:created xsi:type="dcterms:W3CDTF">2015-03-03T12:50:00Z</dcterms:created>
  <dcterms:modified xsi:type="dcterms:W3CDTF">2015-10-29T16:11:00Z</dcterms:modified>
</cp:coreProperties>
</file>